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EB" w:rsidRPr="00053DEB" w:rsidRDefault="00053DEB" w:rsidP="003E65C6">
      <w:pPr>
        <w:jc w:val="center"/>
        <w:rPr>
          <w:sz w:val="28"/>
          <w:szCs w:val="28"/>
        </w:rPr>
      </w:pPr>
      <w:r w:rsidRPr="00053DEB">
        <w:rPr>
          <w:sz w:val="28"/>
          <w:szCs w:val="28"/>
        </w:rPr>
        <w:t xml:space="preserve">Программа </w:t>
      </w:r>
    </w:p>
    <w:p w:rsidR="00053DEB" w:rsidRPr="00053DEB" w:rsidRDefault="00053DEB" w:rsidP="003E65C6">
      <w:pPr>
        <w:jc w:val="center"/>
        <w:rPr>
          <w:sz w:val="28"/>
          <w:szCs w:val="28"/>
          <w:shd w:val="clear" w:color="auto" w:fill="FFFFFF"/>
        </w:rPr>
      </w:pPr>
      <w:r w:rsidRPr="00053DEB">
        <w:rPr>
          <w:sz w:val="28"/>
          <w:szCs w:val="28"/>
        </w:rPr>
        <w:t>Творческой мастерской «Новое передвижничество»</w:t>
      </w:r>
      <w:r w:rsidRPr="00053DEB">
        <w:rPr>
          <w:bCs/>
          <w:sz w:val="28"/>
          <w:szCs w:val="28"/>
          <w:shd w:val="clear" w:color="auto" w:fill="FFFFFF"/>
        </w:rPr>
        <w:t xml:space="preserve"> </w:t>
      </w:r>
      <w:r w:rsidRPr="00053DEB">
        <w:rPr>
          <w:sz w:val="28"/>
          <w:szCs w:val="28"/>
        </w:rPr>
        <w:t>заслуженного</w:t>
      </w:r>
      <w:r w:rsidRPr="00053DEB">
        <w:rPr>
          <w:sz w:val="28"/>
          <w:szCs w:val="28"/>
          <w:shd w:val="clear" w:color="auto" w:fill="FFFFFF"/>
        </w:rPr>
        <w:t xml:space="preserve"> художника Российской Федерации, </w:t>
      </w:r>
      <w:r w:rsidRPr="00053DEB">
        <w:rPr>
          <w:sz w:val="28"/>
          <w:szCs w:val="28"/>
        </w:rPr>
        <w:t xml:space="preserve">доцента </w:t>
      </w:r>
      <w:r w:rsidRPr="00053DEB">
        <w:rPr>
          <w:sz w:val="28"/>
          <w:szCs w:val="28"/>
          <w:shd w:val="clear" w:color="auto" w:fill="FFFFFF"/>
        </w:rPr>
        <w:t>Московского государственного академического художественного института имени В. И. Сурикова при Российской академии художеств, академика Российской академии художеств</w:t>
      </w:r>
      <w:r w:rsidRPr="00053DEB">
        <w:rPr>
          <w:sz w:val="28"/>
          <w:szCs w:val="28"/>
        </w:rPr>
        <w:t xml:space="preserve">, </w:t>
      </w:r>
      <w:r w:rsidRPr="00053DEB">
        <w:rPr>
          <w:sz w:val="28"/>
          <w:szCs w:val="28"/>
          <w:shd w:val="clear" w:color="auto" w:fill="FFFFFF"/>
        </w:rPr>
        <w:t xml:space="preserve">члена Московского Союза художников, члена Творческого Союза художников России </w:t>
      </w:r>
    </w:p>
    <w:p w:rsidR="00053DEB" w:rsidRPr="00053DEB" w:rsidRDefault="00053DEB" w:rsidP="003E65C6">
      <w:pPr>
        <w:jc w:val="center"/>
        <w:rPr>
          <w:b/>
          <w:sz w:val="28"/>
          <w:szCs w:val="28"/>
        </w:rPr>
      </w:pPr>
      <w:r w:rsidRPr="00053DEB">
        <w:rPr>
          <w:b/>
          <w:bCs/>
          <w:sz w:val="28"/>
          <w:szCs w:val="28"/>
          <w:shd w:val="clear" w:color="auto" w:fill="FFFFFF"/>
        </w:rPr>
        <w:t>Олега Александровича Леонова</w:t>
      </w:r>
      <w:r w:rsidRPr="00053DEB">
        <w:rPr>
          <w:b/>
          <w:sz w:val="28"/>
          <w:szCs w:val="28"/>
        </w:rPr>
        <w:t xml:space="preserve"> </w:t>
      </w:r>
    </w:p>
    <w:p w:rsidR="00053DEB" w:rsidRDefault="00053DEB" w:rsidP="00053DEB">
      <w:pPr>
        <w:jc w:val="center"/>
        <w:rPr>
          <w:sz w:val="28"/>
          <w:szCs w:val="28"/>
        </w:rPr>
      </w:pPr>
      <w:r w:rsidRPr="00053DEB">
        <w:rPr>
          <w:sz w:val="28"/>
          <w:szCs w:val="28"/>
        </w:rPr>
        <w:t>(изобразительное искусство</w:t>
      </w:r>
      <w:r>
        <w:rPr>
          <w:sz w:val="28"/>
          <w:szCs w:val="28"/>
        </w:rPr>
        <w:t>)</w:t>
      </w:r>
    </w:p>
    <w:p w:rsidR="00053DEB" w:rsidRDefault="00053DEB" w:rsidP="00053DEB">
      <w:pPr>
        <w:jc w:val="center"/>
        <w:rPr>
          <w:sz w:val="28"/>
          <w:szCs w:val="28"/>
        </w:rPr>
      </w:pPr>
    </w:p>
    <w:p w:rsidR="00053DEB" w:rsidRDefault="00053DEB" w:rsidP="00053DEB">
      <w:pPr>
        <w:ind w:left="4956" w:hanging="4956"/>
        <w:jc w:val="both"/>
        <w:rPr>
          <w:sz w:val="28"/>
          <w:szCs w:val="28"/>
        </w:rPr>
      </w:pPr>
      <w:r>
        <w:rPr>
          <w:sz w:val="28"/>
          <w:szCs w:val="28"/>
        </w:rPr>
        <w:t xml:space="preserve">Дата и место проведения: </w:t>
      </w:r>
      <w:r>
        <w:rPr>
          <w:sz w:val="28"/>
          <w:szCs w:val="28"/>
        </w:rPr>
        <w:tab/>
        <w:t xml:space="preserve">23-24 мая 2022 года, </w:t>
      </w:r>
    </w:p>
    <w:p w:rsidR="00053DEB" w:rsidRDefault="00053DEB" w:rsidP="00053DEB">
      <w:pPr>
        <w:ind w:left="4956" w:firstLine="6"/>
        <w:jc w:val="both"/>
        <w:rPr>
          <w:sz w:val="22"/>
          <w:szCs w:val="22"/>
        </w:rPr>
      </w:pPr>
      <w:r>
        <w:rPr>
          <w:sz w:val="28"/>
          <w:szCs w:val="28"/>
        </w:rPr>
        <w:t>выставочный зал "АРТРУМ"</w:t>
      </w:r>
      <w:r>
        <w:rPr>
          <w:sz w:val="22"/>
          <w:szCs w:val="22"/>
        </w:rPr>
        <w:t xml:space="preserve">, </w:t>
      </w:r>
      <w:r w:rsidRPr="005E1967">
        <w:rPr>
          <w:sz w:val="22"/>
          <w:szCs w:val="22"/>
        </w:rPr>
        <w:t xml:space="preserve"> </w:t>
      </w:r>
    </w:p>
    <w:p w:rsidR="000D7810" w:rsidRPr="00053DEB" w:rsidRDefault="00053DEB" w:rsidP="00053DEB">
      <w:pPr>
        <w:ind w:left="4956" w:firstLine="6"/>
        <w:jc w:val="both"/>
        <w:rPr>
          <w:sz w:val="28"/>
          <w:szCs w:val="28"/>
        </w:rPr>
      </w:pPr>
      <w:r>
        <w:rPr>
          <w:sz w:val="22"/>
          <w:szCs w:val="22"/>
        </w:rPr>
        <w:t>(</w:t>
      </w:r>
      <w:r w:rsidRPr="003E65C6">
        <w:rPr>
          <w:sz w:val="28"/>
          <w:szCs w:val="28"/>
        </w:rPr>
        <w:t xml:space="preserve">г. Рязань, улица </w:t>
      </w:r>
      <w:hyperlink r:id="rId6" w:tgtFrame="_blank" w:history="1">
        <w:proofErr w:type="spellStart"/>
        <w:r w:rsidRPr="003E65C6">
          <w:rPr>
            <w:rStyle w:val="a4"/>
            <w:color w:val="auto"/>
            <w:sz w:val="28"/>
            <w:szCs w:val="28"/>
            <w:u w:val="none"/>
          </w:rPr>
          <w:t>Стройкова</w:t>
        </w:r>
        <w:proofErr w:type="spellEnd"/>
        <w:r w:rsidRPr="003E65C6">
          <w:rPr>
            <w:rStyle w:val="a4"/>
            <w:color w:val="auto"/>
            <w:sz w:val="28"/>
            <w:szCs w:val="28"/>
            <w:u w:val="none"/>
          </w:rPr>
          <w:t>, дом 90</w:t>
        </w:r>
      </w:hyperlink>
      <w:r w:rsidRPr="00053DEB">
        <w:rPr>
          <w:sz w:val="28"/>
          <w:szCs w:val="28"/>
        </w:rPr>
        <w:t>)</w:t>
      </w:r>
      <w:hyperlink r:id="rId7" w:tgtFrame="_blank" w:history="1"/>
    </w:p>
    <w:p w:rsidR="000D7810" w:rsidRDefault="000D7810" w:rsidP="003E65C6">
      <w:pPr>
        <w:jc w:val="center"/>
        <w:rPr>
          <w:b/>
          <w:sz w:val="28"/>
          <w:szCs w:val="28"/>
        </w:rPr>
      </w:pPr>
    </w:p>
    <w:tbl>
      <w:tblPr>
        <w:tblStyle w:val="a5"/>
        <w:tblW w:w="0" w:type="auto"/>
        <w:tblLook w:val="04A0" w:firstRow="1" w:lastRow="0" w:firstColumn="1" w:lastColumn="0" w:noHBand="0" w:noVBand="1"/>
      </w:tblPr>
      <w:tblGrid>
        <w:gridCol w:w="2093"/>
        <w:gridCol w:w="7478"/>
      </w:tblGrid>
      <w:tr w:rsidR="00053DEB" w:rsidTr="00A33E6D">
        <w:tc>
          <w:tcPr>
            <w:tcW w:w="9571" w:type="dxa"/>
            <w:gridSpan w:val="2"/>
          </w:tcPr>
          <w:p w:rsidR="00053DEB" w:rsidRPr="003E65C6" w:rsidRDefault="00053DEB" w:rsidP="00053DEB">
            <w:pPr>
              <w:jc w:val="center"/>
              <w:rPr>
                <w:b/>
                <w:sz w:val="28"/>
                <w:szCs w:val="28"/>
              </w:rPr>
            </w:pPr>
            <w:r w:rsidRPr="003E65C6">
              <w:rPr>
                <w:b/>
                <w:sz w:val="28"/>
                <w:szCs w:val="28"/>
              </w:rPr>
              <w:t>23 мая (понедельник)</w:t>
            </w:r>
          </w:p>
          <w:p w:rsidR="00053DEB" w:rsidRDefault="00053DEB" w:rsidP="00053DEB">
            <w:pPr>
              <w:rPr>
                <w:b/>
                <w:sz w:val="28"/>
                <w:szCs w:val="28"/>
              </w:rPr>
            </w:pPr>
          </w:p>
        </w:tc>
      </w:tr>
      <w:tr w:rsidR="00053DEB" w:rsidTr="00053DEB">
        <w:tc>
          <w:tcPr>
            <w:tcW w:w="2093" w:type="dxa"/>
          </w:tcPr>
          <w:p w:rsidR="00053DEB" w:rsidRPr="00053DEB" w:rsidRDefault="00053DEB" w:rsidP="00053DEB">
            <w:pPr>
              <w:rPr>
                <w:sz w:val="28"/>
                <w:szCs w:val="28"/>
              </w:rPr>
            </w:pPr>
            <w:r w:rsidRPr="00053DEB">
              <w:rPr>
                <w:sz w:val="28"/>
                <w:szCs w:val="28"/>
              </w:rPr>
              <w:t>10.00-10.50</w:t>
            </w:r>
          </w:p>
          <w:p w:rsidR="00053DEB" w:rsidRPr="00053DEB" w:rsidRDefault="00053DEB" w:rsidP="00053DEB">
            <w:pPr>
              <w:rPr>
                <w:sz w:val="28"/>
                <w:szCs w:val="28"/>
              </w:rPr>
            </w:pPr>
          </w:p>
        </w:tc>
        <w:tc>
          <w:tcPr>
            <w:tcW w:w="7478" w:type="dxa"/>
          </w:tcPr>
          <w:p w:rsidR="00053DEB" w:rsidRPr="00053DEB" w:rsidRDefault="00053DEB" w:rsidP="00053DEB">
            <w:pPr>
              <w:rPr>
                <w:b/>
                <w:sz w:val="28"/>
                <w:szCs w:val="28"/>
              </w:rPr>
            </w:pPr>
            <w:r w:rsidRPr="00053DEB">
              <w:rPr>
                <w:b/>
                <w:sz w:val="28"/>
                <w:szCs w:val="28"/>
              </w:rPr>
              <w:t>Регистрация участников</w:t>
            </w:r>
          </w:p>
        </w:tc>
      </w:tr>
      <w:tr w:rsidR="00053DEB" w:rsidTr="00053DEB">
        <w:tc>
          <w:tcPr>
            <w:tcW w:w="2093" w:type="dxa"/>
            <w:vMerge w:val="restart"/>
          </w:tcPr>
          <w:p w:rsidR="00053DEB" w:rsidRPr="00053DEB" w:rsidRDefault="00053DEB" w:rsidP="00053DEB">
            <w:pPr>
              <w:rPr>
                <w:sz w:val="28"/>
                <w:szCs w:val="28"/>
              </w:rPr>
            </w:pPr>
            <w:r w:rsidRPr="00053DEB">
              <w:rPr>
                <w:sz w:val="28"/>
                <w:szCs w:val="28"/>
              </w:rPr>
              <w:t>11.00-11.15</w:t>
            </w:r>
          </w:p>
        </w:tc>
        <w:tc>
          <w:tcPr>
            <w:tcW w:w="7478" w:type="dxa"/>
          </w:tcPr>
          <w:p w:rsidR="00053DEB" w:rsidRDefault="00053DEB" w:rsidP="00053DEB">
            <w:pPr>
              <w:jc w:val="both"/>
              <w:rPr>
                <w:b/>
                <w:sz w:val="28"/>
                <w:szCs w:val="28"/>
              </w:rPr>
            </w:pPr>
            <w:r>
              <w:rPr>
                <w:b/>
                <w:sz w:val="28"/>
                <w:szCs w:val="28"/>
              </w:rPr>
              <w:t>Открытие мероприятия</w:t>
            </w:r>
          </w:p>
          <w:p w:rsidR="00053DEB" w:rsidRDefault="00053DEB" w:rsidP="00053DEB">
            <w:pPr>
              <w:jc w:val="both"/>
              <w:rPr>
                <w:b/>
                <w:sz w:val="28"/>
                <w:szCs w:val="28"/>
              </w:rPr>
            </w:pPr>
          </w:p>
        </w:tc>
      </w:tr>
      <w:tr w:rsidR="00053DEB" w:rsidTr="00053DEB">
        <w:tc>
          <w:tcPr>
            <w:tcW w:w="2093" w:type="dxa"/>
            <w:vMerge/>
          </w:tcPr>
          <w:p w:rsidR="00053DEB" w:rsidRPr="00053DEB" w:rsidRDefault="00053DEB" w:rsidP="00053DEB">
            <w:pPr>
              <w:rPr>
                <w:sz w:val="28"/>
                <w:szCs w:val="28"/>
              </w:rPr>
            </w:pPr>
          </w:p>
        </w:tc>
        <w:tc>
          <w:tcPr>
            <w:tcW w:w="7478" w:type="dxa"/>
          </w:tcPr>
          <w:p w:rsidR="00053DEB" w:rsidRDefault="00053DEB" w:rsidP="00053DEB">
            <w:pPr>
              <w:jc w:val="both"/>
              <w:rPr>
                <w:b/>
                <w:sz w:val="28"/>
                <w:szCs w:val="28"/>
              </w:rPr>
            </w:pPr>
            <w:r w:rsidRPr="00053DEB">
              <w:rPr>
                <w:sz w:val="28"/>
                <w:szCs w:val="28"/>
              </w:rPr>
              <w:t xml:space="preserve">Приветственное слово </w:t>
            </w:r>
            <w:proofErr w:type="gramStart"/>
            <w:r w:rsidRPr="00053DEB">
              <w:rPr>
                <w:sz w:val="28"/>
                <w:szCs w:val="28"/>
              </w:rPr>
              <w:t xml:space="preserve">Министра культуры Рязанской области </w:t>
            </w:r>
            <w:r w:rsidRPr="00053DEB">
              <w:rPr>
                <w:b/>
                <w:sz w:val="28"/>
                <w:szCs w:val="28"/>
              </w:rPr>
              <w:t>Виталия Юрьевича Попова</w:t>
            </w:r>
            <w:proofErr w:type="gramEnd"/>
          </w:p>
          <w:p w:rsidR="00053DEB" w:rsidRPr="00053DEB" w:rsidRDefault="00053DEB" w:rsidP="00053DEB">
            <w:pPr>
              <w:jc w:val="both"/>
              <w:rPr>
                <w:sz w:val="28"/>
                <w:szCs w:val="28"/>
              </w:rPr>
            </w:pPr>
          </w:p>
        </w:tc>
      </w:tr>
      <w:tr w:rsidR="00053DEB" w:rsidTr="00053DEB">
        <w:tc>
          <w:tcPr>
            <w:tcW w:w="2093" w:type="dxa"/>
            <w:vMerge/>
          </w:tcPr>
          <w:p w:rsidR="00053DEB" w:rsidRPr="00053DEB" w:rsidRDefault="00053DEB" w:rsidP="00053DEB">
            <w:pPr>
              <w:rPr>
                <w:sz w:val="28"/>
                <w:szCs w:val="28"/>
              </w:rPr>
            </w:pPr>
          </w:p>
        </w:tc>
        <w:tc>
          <w:tcPr>
            <w:tcW w:w="7478" w:type="dxa"/>
          </w:tcPr>
          <w:p w:rsidR="00053DEB" w:rsidRDefault="00053DEB" w:rsidP="00053DEB">
            <w:pPr>
              <w:jc w:val="both"/>
              <w:rPr>
                <w:b/>
                <w:sz w:val="28"/>
                <w:szCs w:val="28"/>
              </w:rPr>
            </w:pPr>
            <w:r w:rsidRPr="00053DEB">
              <w:rPr>
                <w:sz w:val="28"/>
                <w:szCs w:val="28"/>
              </w:rPr>
              <w:t xml:space="preserve">Приветственное слово директора ГАПОУ «РХУ им. </w:t>
            </w:r>
            <w:r>
              <w:rPr>
                <w:sz w:val="28"/>
                <w:szCs w:val="28"/>
              </w:rPr>
              <w:t xml:space="preserve">        </w:t>
            </w:r>
            <w:r w:rsidRPr="00053DEB">
              <w:rPr>
                <w:sz w:val="28"/>
                <w:szCs w:val="28"/>
              </w:rPr>
              <w:t>Г.К. Вагнера»</w:t>
            </w:r>
            <w:r>
              <w:rPr>
                <w:sz w:val="28"/>
                <w:szCs w:val="28"/>
              </w:rPr>
              <w:t xml:space="preserve"> </w:t>
            </w:r>
            <w:r w:rsidRPr="00053DEB">
              <w:rPr>
                <w:b/>
                <w:sz w:val="28"/>
                <w:szCs w:val="28"/>
              </w:rPr>
              <w:t xml:space="preserve">Василия Ивановича </w:t>
            </w:r>
            <w:proofErr w:type="spellStart"/>
            <w:r w:rsidRPr="00053DEB">
              <w:rPr>
                <w:b/>
                <w:sz w:val="28"/>
                <w:szCs w:val="28"/>
              </w:rPr>
              <w:t>Колдина</w:t>
            </w:r>
            <w:proofErr w:type="spellEnd"/>
          </w:p>
          <w:p w:rsidR="00053DEB" w:rsidRPr="00053DEB" w:rsidRDefault="00053DEB" w:rsidP="00053DEB">
            <w:pPr>
              <w:jc w:val="both"/>
              <w:rPr>
                <w:sz w:val="28"/>
                <w:szCs w:val="28"/>
              </w:rPr>
            </w:pPr>
          </w:p>
        </w:tc>
      </w:tr>
      <w:tr w:rsidR="00053DEB" w:rsidTr="00053DEB">
        <w:tc>
          <w:tcPr>
            <w:tcW w:w="2093" w:type="dxa"/>
          </w:tcPr>
          <w:p w:rsidR="00053DEB" w:rsidRPr="00053DEB" w:rsidRDefault="00053DEB" w:rsidP="00053DEB">
            <w:pPr>
              <w:rPr>
                <w:sz w:val="28"/>
                <w:szCs w:val="28"/>
              </w:rPr>
            </w:pPr>
            <w:r w:rsidRPr="00053DEB">
              <w:rPr>
                <w:sz w:val="28"/>
                <w:szCs w:val="28"/>
              </w:rPr>
              <w:t>11.30 -13.00</w:t>
            </w:r>
          </w:p>
        </w:tc>
        <w:tc>
          <w:tcPr>
            <w:tcW w:w="7478" w:type="dxa"/>
          </w:tcPr>
          <w:p w:rsidR="00053DEB" w:rsidRPr="00053DEB" w:rsidRDefault="00053DEB" w:rsidP="00053DEB">
            <w:pPr>
              <w:jc w:val="both"/>
              <w:rPr>
                <w:b/>
                <w:sz w:val="28"/>
                <w:szCs w:val="28"/>
              </w:rPr>
            </w:pPr>
            <w:r w:rsidRPr="00053DEB">
              <w:rPr>
                <w:b/>
                <w:sz w:val="28"/>
                <w:szCs w:val="28"/>
              </w:rPr>
              <w:t>Мастер-класс</w:t>
            </w:r>
            <w:r>
              <w:rPr>
                <w:b/>
                <w:sz w:val="28"/>
                <w:szCs w:val="28"/>
              </w:rPr>
              <w:t xml:space="preserve"> «</w:t>
            </w:r>
            <w:r w:rsidRPr="00053DEB">
              <w:rPr>
                <w:b/>
                <w:sz w:val="28"/>
                <w:szCs w:val="28"/>
              </w:rPr>
              <w:t>Рисунок в современном искус</w:t>
            </w:r>
            <w:r>
              <w:rPr>
                <w:b/>
                <w:sz w:val="28"/>
                <w:szCs w:val="28"/>
              </w:rPr>
              <w:t>стве, тенденция развития»</w:t>
            </w:r>
          </w:p>
          <w:p w:rsidR="00053DEB" w:rsidRDefault="00053DEB" w:rsidP="00053DEB">
            <w:pPr>
              <w:jc w:val="both"/>
              <w:rPr>
                <w:b/>
                <w:sz w:val="28"/>
                <w:szCs w:val="28"/>
              </w:rPr>
            </w:pPr>
          </w:p>
          <w:p w:rsidR="00053DEB" w:rsidRDefault="00053DEB" w:rsidP="00053DEB">
            <w:pPr>
              <w:jc w:val="both"/>
              <w:rPr>
                <w:b/>
                <w:sz w:val="28"/>
                <w:szCs w:val="28"/>
              </w:rPr>
            </w:pPr>
            <w:r w:rsidRPr="00053DEB">
              <w:rPr>
                <w:sz w:val="28"/>
                <w:szCs w:val="28"/>
              </w:rPr>
              <w:t>Заслуженный художник Российской Федерации, доцент Московского государственного академического художественного института имени В. И. Сурикова при Российской академии художеств, академик Российской академии художеств, член Московского Союза художников, член Творческого Союза художников России</w:t>
            </w:r>
            <w:r>
              <w:rPr>
                <w:b/>
                <w:sz w:val="28"/>
                <w:szCs w:val="28"/>
              </w:rPr>
              <w:t xml:space="preserve">                    </w:t>
            </w:r>
            <w:r w:rsidRPr="00053DEB">
              <w:rPr>
                <w:b/>
                <w:sz w:val="28"/>
                <w:szCs w:val="28"/>
              </w:rPr>
              <w:t xml:space="preserve">Олег Александрович </w:t>
            </w:r>
            <w:r>
              <w:rPr>
                <w:b/>
                <w:sz w:val="28"/>
                <w:szCs w:val="28"/>
              </w:rPr>
              <w:t>Л</w:t>
            </w:r>
            <w:r w:rsidRPr="00053DEB">
              <w:rPr>
                <w:b/>
                <w:sz w:val="28"/>
                <w:szCs w:val="28"/>
              </w:rPr>
              <w:t xml:space="preserve">еонов </w:t>
            </w:r>
          </w:p>
          <w:p w:rsidR="00053DEB" w:rsidRDefault="00053DEB" w:rsidP="00053DEB">
            <w:pPr>
              <w:jc w:val="both"/>
              <w:rPr>
                <w:b/>
                <w:sz w:val="28"/>
                <w:szCs w:val="28"/>
              </w:rPr>
            </w:pPr>
          </w:p>
        </w:tc>
      </w:tr>
      <w:tr w:rsidR="00053DEB" w:rsidTr="00053DEB">
        <w:tc>
          <w:tcPr>
            <w:tcW w:w="2093" w:type="dxa"/>
          </w:tcPr>
          <w:p w:rsidR="00053DEB" w:rsidRPr="00053DEB" w:rsidRDefault="00053DEB" w:rsidP="00053DEB">
            <w:pPr>
              <w:rPr>
                <w:sz w:val="28"/>
                <w:szCs w:val="28"/>
              </w:rPr>
            </w:pPr>
            <w:r>
              <w:rPr>
                <w:sz w:val="28"/>
                <w:szCs w:val="28"/>
              </w:rPr>
              <w:t>13.00-14.00</w:t>
            </w:r>
          </w:p>
        </w:tc>
        <w:tc>
          <w:tcPr>
            <w:tcW w:w="7478" w:type="dxa"/>
          </w:tcPr>
          <w:p w:rsidR="00053DEB" w:rsidRDefault="00053DEB" w:rsidP="00053DEB">
            <w:pPr>
              <w:jc w:val="both"/>
              <w:rPr>
                <w:b/>
                <w:sz w:val="28"/>
                <w:szCs w:val="28"/>
              </w:rPr>
            </w:pPr>
            <w:r w:rsidRPr="00053DEB">
              <w:rPr>
                <w:b/>
                <w:sz w:val="28"/>
                <w:szCs w:val="28"/>
              </w:rPr>
              <w:t>Перерыв</w:t>
            </w:r>
          </w:p>
          <w:p w:rsidR="00053DEB" w:rsidRPr="00053DEB" w:rsidRDefault="00053DEB" w:rsidP="00053DEB">
            <w:pPr>
              <w:jc w:val="both"/>
              <w:rPr>
                <w:b/>
                <w:sz w:val="28"/>
                <w:szCs w:val="28"/>
              </w:rPr>
            </w:pPr>
          </w:p>
        </w:tc>
      </w:tr>
      <w:tr w:rsidR="00053DEB" w:rsidTr="00053DEB">
        <w:tc>
          <w:tcPr>
            <w:tcW w:w="2093" w:type="dxa"/>
          </w:tcPr>
          <w:p w:rsidR="00053DEB" w:rsidRPr="00053DEB" w:rsidRDefault="00053DEB" w:rsidP="00053DEB">
            <w:pPr>
              <w:rPr>
                <w:sz w:val="28"/>
                <w:szCs w:val="28"/>
              </w:rPr>
            </w:pPr>
            <w:r>
              <w:rPr>
                <w:sz w:val="28"/>
                <w:szCs w:val="28"/>
              </w:rPr>
              <w:t>14.00-15.30</w:t>
            </w:r>
          </w:p>
        </w:tc>
        <w:tc>
          <w:tcPr>
            <w:tcW w:w="7478" w:type="dxa"/>
          </w:tcPr>
          <w:p w:rsidR="00053DEB" w:rsidRPr="00053DEB" w:rsidRDefault="00053DEB" w:rsidP="00053DEB">
            <w:pPr>
              <w:jc w:val="both"/>
              <w:rPr>
                <w:b/>
                <w:sz w:val="28"/>
                <w:szCs w:val="28"/>
              </w:rPr>
            </w:pPr>
            <w:r w:rsidRPr="00053DEB">
              <w:rPr>
                <w:b/>
                <w:sz w:val="28"/>
                <w:szCs w:val="28"/>
              </w:rPr>
              <w:t>Мастер-класс «Рисунок в современном искусстве, тенденция развития»</w:t>
            </w:r>
          </w:p>
          <w:p w:rsidR="00053DEB" w:rsidRPr="00053DEB" w:rsidRDefault="00053DEB" w:rsidP="00053DEB">
            <w:pPr>
              <w:jc w:val="both"/>
              <w:rPr>
                <w:sz w:val="28"/>
                <w:szCs w:val="28"/>
              </w:rPr>
            </w:pPr>
          </w:p>
          <w:p w:rsidR="00053DEB" w:rsidRDefault="00053DEB" w:rsidP="00053DEB">
            <w:pPr>
              <w:jc w:val="both"/>
              <w:rPr>
                <w:b/>
                <w:sz w:val="28"/>
                <w:szCs w:val="28"/>
              </w:rPr>
            </w:pPr>
            <w:r w:rsidRPr="00053DEB">
              <w:rPr>
                <w:sz w:val="28"/>
                <w:szCs w:val="28"/>
              </w:rPr>
              <w:t xml:space="preserve">Заслуженный художник Российской Федерации, доцент Московского государственного академического художественного института имени В. И. Сурикова при Российской академии художеств, академик Российской академии художеств, член Московского Союза художников, </w:t>
            </w:r>
            <w:r w:rsidRPr="00053DEB">
              <w:rPr>
                <w:sz w:val="28"/>
                <w:szCs w:val="28"/>
              </w:rPr>
              <w:lastRenderedPageBreak/>
              <w:t xml:space="preserve">член Творческого Союза художников России                    </w:t>
            </w:r>
            <w:r w:rsidRPr="00053DEB">
              <w:rPr>
                <w:b/>
                <w:sz w:val="28"/>
                <w:szCs w:val="28"/>
              </w:rPr>
              <w:t>Олег Александрович Леонов</w:t>
            </w:r>
          </w:p>
          <w:p w:rsidR="00053DEB" w:rsidRPr="00053DEB" w:rsidRDefault="00053DEB" w:rsidP="00053DEB">
            <w:pPr>
              <w:jc w:val="both"/>
              <w:rPr>
                <w:sz w:val="28"/>
                <w:szCs w:val="28"/>
              </w:rPr>
            </w:pPr>
          </w:p>
        </w:tc>
      </w:tr>
      <w:tr w:rsidR="00053DEB" w:rsidTr="00053DEB">
        <w:tc>
          <w:tcPr>
            <w:tcW w:w="2093" w:type="dxa"/>
          </w:tcPr>
          <w:p w:rsidR="00053DEB" w:rsidRPr="00053DEB" w:rsidRDefault="00053DEB" w:rsidP="00053DEB">
            <w:pPr>
              <w:rPr>
                <w:sz w:val="28"/>
                <w:szCs w:val="28"/>
              </w:rPr>
            </w:pPr>
            <w:r>
              <w:rPr>
                <w:sz w:val="28"/>
                <w:szCs w:val="28"/>
              </w:rPr>
              <w:lastRenderedPageBreak/>
              <w:t>15.30 -17.00</w:t>
            </w:r>
          </w:p>
        </w:tc>
        <w:tc>
          <w:tcPr>
            <w:tcW w:w="7478" w:type="dxa"/>
          </w:tcPr>
          <w:p w:rsidR="00053DEB" w:rsidRDefault="00053DEB" w:rsidP="00053DEB">
            <w:pPr>
              <w:rPr>
                <w:b/>
                <w:sz w:val="28"/>
                <w:szCs w:val="28"/>
              </w:rPr>
            </w:pPr>
            <w:r>
              <w:rPr>
                <w:b/>
                <w:sz w:val="28"/>
                <w:szCs w:val="28"/>
              </w:rPr>
              <w:t>Дискуссия  «</w:t>
            </w:r>
            <w:r w:rsidRPr="00053DEB">
              <w:rPr>
                <w:b/>
                <w:sz w:val="28"/>
                <w:szCs w:val="28"/>
              </w:rPr>
              <w:t>Изобразительн</w:t>
            </w:r>
            <w:r>
              <w:rPr>
                <w:b/>
                <w:sz w:val="28"/>
                <w:szCs w:val="28"/>
              </w:rPr>
              <w:t>ое искусство в современном мире»</w:t>
            </w:r>
          </w:p>
        </w:tc>
      </w:tr>
      <w:tr w:rsidR="00053DEB" w:rsidTr="007D6045">
        <w:tc>
          <w:tcPr>
            <w:tcW w:w="9571" w:type="dxa"/>
            <w:gridSpan w:val="2"/>
          </w:tcPr>
          <w:p w:rsidR="00053DEB" w:rsidRPr="00053DEB" w:rsidRDefault="00053DEB" w:rsidP="00053DEB">
            <w:pPr>
              <w:jc w:val="center"/>
              <w:rPr>
                <w:b/>
                <w:sz w:val="28"/>
                <w:szCs w:val="28"/>
              </w:rPr>
            </w:pPr>
            <w:r w:rsidRPr="00053DEB">
              <w:rPr>
                <w:b/>
                <w:sz w:val="28"/>
                <w:szCs w:val="28"/>
              </w:rPr>
              <w:t>24 мая (вторник)</w:t>
            </w:r>
          </w:p>
          <w:p w:rsidR="00053DEB" w:rsidRPr="00053DEB" w:rsidRDefault="00053DEB" w:rsidP="00053DEB">
            <w:pPr>
              <w:jc w:val="center"/>
              <w:rPr>
                <w:sz w:val="28"/>
                <w:szCs w:val="28"/>
              </w:rPr>
            </w:pPr>
          </w:p>
        </w:tc>
      </w:tr>
      <w:tr w:rsidR="00053DEB" w:rsidTr="00053DEB">
        <w:tc>
          <w:tcPr>
            <w:tcW w:w="2093" w:type="dxa"/>
          </w:tcPr>
          <w:p w:rsidR="00053DEB" w:rsidRPr="00053DEB" w:rsidRDefault="00053DEB" w:rsidP="00053DEB">
            <w:pPr>
              <w:rPr>
                <w:sz w:val="28"/>
                <w:szCs w:val="28"/>
              </w:rPr>
            </w:pPr>
            <w:r w:rsidRPr="00053DEB">
              <w:rPr>
                <w:sz w:val="28"/>
                <w:szCs w:val="28"/>
              </w:rPr>
              <w:t>9.00-9.50</w:t>
            </w:r>
          </w:p>
        </w:tc>
        <w:tc>
          <w:tcPr>
            <w:tcW w:w="7478" w:type="dxa"/>
          </w:tcPr>
          <w:p w:rsidR="00053DEB" w:rsidRDefault="00053DEB" w:rsidP="00053DEB">
            <w:pPr>
              <w:rPr>
                <w:b/>
                <w:sz w:val="28"/>
                <w:szCs w:val="28"/>
              </w:rPr>
            </w:pPr>
            <w:r w:rsidRPr="00053DEB">
              <w:rPr>
                <w:b/>
                <w:sz w:val="28"/>
                <w:szCs w:val="28"/>
              </w:rPr>
              <w:t>Регистрация участников</w:t>
            </w:r>
          </w:p>
          <w:p w:rsidR="002B64F9" w:rsidRDefault="002B64F9" w:rsidP="00053DEB">
            <w:pPr>
              <w:rPr>
                <w:b/>
                <w:sz w:val="28"/>
                <w:szCs w:val="28"/>
              </w:rPr>
            </w:pPr>
          </w:p>
        </w:tc>
      </w:tr>
      <w:tr w:rsidR="00053DEB" w:rsidTr="00053DEB">
        <w:tc>
          <w:tcPr>
            <w:tcW w:w="2093" w:type="dxa"/>
          </w:tcPr>
          <w:p w:rsidR="00053DEB" w:rsidRPr="00053DEB" w:rsidRDefault="00053DEB" w:rsidP="00053DEB">
            <w:pPr>
              <w:rPr>
                <w:sz w:val="28"/>
                <w:szCs w:val="28"/>
              </w:rPr>
            </w:pPr>
            <w:r w:rsidRPr="00053DEB">
              <w:rPr>
                <w:sz w:val="28"/>
                <w:szCs w:val="28"/>
              </w:rPr>
              <w:t>10.00-10</w:t>
            </w:r>
            <w:r>
              <w:rPr>
                <w:sz w:val="28"/>
                <w:szCs w:val="28"/>
              </w:rPr>
              <w:t>.10</w:t>
            </w:r>
          </w:p>
        </w:tc>
        <w:tc>
          <w:tcPr>
            <w:tcW w:w="7478" w:type="dxa"/>
          </w:tcPr>
          <w:p w:rsidR="00053DEB" w:rsidRDefault="00053DEB" w:rsidP="00053DEB">
            <w:pPr>
              <w:rPr>
                <w:b/>
                <w:sz w:val="28"/>
                <w:szCs w:val="28"/>
              </w:rPr>
            </w:pPr>
            <w:r w:rsidRPr="00053DEB">
              <w:rPr>
                <w:sz w:val="28"/>
                <w:szCs w:val="28"/>
              </w:rPr>
              <w:t>Приветственное слово директора ГАПОУ</w:t>
            </w:r>
            <w:r w:rsidR="002B64F9">
              <w:rPr>
                <w:sz w:val="28"/>
                <w:szCs w:val="28"/>
              </w:rPr>
              <w:t xml:space="preserve"> «РХУ им.          </w:t>
            </w:r>
            <w:bookmarkStart w:id="0" w:name="_GoBack"/>
            <w:bookmarkEnd w:id="0"/>
            <w:r w:rsidRPr="00053DEB">
              <w:rPr>
                <w:sz w:val="28"/>
                <w:szCs w:val="28"/>
              </w:rPr>
              <w:t>Г.К. Вагнера»</w:t>
            </w:r>
            <w:r w:rsidRPr="00053DEB">
              <w:rPr>
                <w:b/>
                <w:sz w:val="28"/>
                <w:szCs w:val="28"/>
              </w:rPr>
              <w:t xml:space="preserve"> Василия Ивановича </w:t>
            </w:r>
            <w:proofErr w:type="spellStart"/>
            <w:r w:rsidRPr="00053DEB">
              <w:rPr>
                <w:b/>
                <w:sz w:val="28"/>
                <w:szCs w:val="28"/>
              </w:rPr>
              <w:t>Колдина</w:t>
            </w:r>
            <w:proofErr w:type="spellEnd"/>
          </w:p>
          <w:p w:rsidR="002B64F9" w:rsidRDefault="002B64F9" w:rsidP="00053DEB">
            <w:pPr>
              <w:rPr>
                <w:b/>
                <w:sz w:val="28"/>
                <w:szCs w:val="28"/>
              </w:rPr>
            </w:pPr>
          </w:p>
        </w:tc>
      </w:tr>
      <w:tr w:rsidR="00053DEB" w:rsidTr="00053DEB">
        <w:tc>
          <w:tcPr>
            <w:tcW w:w="2093" w:type="dxa"/>
          </w:tcPr>
          <w:p w:rsidR="00053DEB" w:rsidRPr="00053DEB" w:rsidRDefault="00053DEB" w:rsidP="00053DEB">
            <w:pPr>
              <w:rPr>
                <w:sz w:val="28"/>
                <w:szCs w:val="28"/>
              </w:rPr>
            </w:pPr>
            <w:r>
              <w:rPr>
                <w:sz w:val="28"/>
                <w:szCs w:val="28"/>
              </w:rPr>
              <w:t>10.10</w:t>
            </w:r>
            <w:r w:rsidRPr="00053DEB">
              <w:rPr>
                <w:sz w:val="28"/>
                <w:szCs w:val="28"/>
              </w:rPr>
              <w:t xml:space="preserve"> – 13.1</w:t>
            </w:r>
            <w:r>
              <w:rPr>
                <w:sz w:val="28"/>
                <w:szCs w:val="28"/>
              </w:rPr>
              <w:t>0</w:t>
            </w:r>
          </w:p>
        </w:tc>
        <w:tc>
          <w:tcPr>
            <w:tcW w:w="7478" w:type="dxa"/>
          </w:tcPr>
          <w:p w:rsidR="00053DEB" w:rsidRPr="00053DEB" w:rsidRDefault="00053DEB" w:rsidP="00053DEB">
            <w:pPr>
              <w:jc w:val="both"/>
              <w:rPr>
                <w:b/>
                <w:sz w:val="28"/>
                <w:szCs w:val="28"/>
              </w:rPr>
            </w:pPr>
            <w:r>
              <w:rPr>
                <w:b/>
                <w:sz w:val="28"/>
                <w:szCs w:val="28"/>
              </w:rPr>
              <w:t>Мастер-класс</w:t>
            </w:r>
            <w:r w:rsidRPr="00053DEB">
              <w:rPr>
                <w:b/>
                <w:sz w:val="28"/>
                <w:szCs w:val="28"/>
              </w:rPr>
              <w:t xml:space="preserve"> "Форма в изобразительном искусстве"</w:t>
            </w:r>
          </w:p>
          <w:p w:rsidR="00053DEB" w:rsidRDefault="00053DEB" w:rsidP="00053DEB">
            <w:pPr>
              <w:jc w:val="both"/>
              <w:rPr>
                <w:sz w:val="28"/>
                <w:szCs w:val="28"/>
              </w:rPr>
            </w:pPr>
          </w:p>
          <w:p w:rsidR="00053DEB" w:rsidRDefault="00053DEB" w:rsidP="00053DEB">
            <w:pPr>
              <w:jc w:val="both"/>
              <w:rPr>
                <w:b/>
                <w:sz w:val="28"/>
                <w:szCs w:val="28"/>
              </w:rPr>
            </w:pPr>
            <w:r w:rsidRPr="00053DEB">
              <w:rPr>
                <w:sz w:val="28"/>
                <w:szCs w:val="28"/>
              </w:rPr>
              <w:t>Заслуженный художник Российской Федерации, доцент Московского государственного академического художественного института имени В. И. Сурикова при Российской академии художеств, академик Российской академии художеств, член Московского Союза художников, член Творческого Союза художников России</w:t>
            </w:r>
            <w:r>
              <w:rPr>
                <w:b/>
                <w:sz w:val="28"/>
                <w:szCs w:val="28"/>
              </w:rPr>
              <w:t xml:space="preserve">                          </w:t>
            </w:r>
            <w:r w:rsidRPr="00053DEB">
              <w:rPr>
                <w:b/>
                <w:sz w:val="28"/>
                <w:szCs w:val="28"/>
              </w:rPr>
              <w:t>Олег Александрович Леонов</w:t>
            </w:r>
          </w:p>
          <w:p w:rsidR="002B64F9" w:rsidRDefault="002B64F9" w:rsidP="00053DEB">
            <w:pPr>
              <w:jc w:val="both"/>
              <w:rPr>
                <w:b/>
                <w:sz w:val="28"/>
                <w:szCs w:val="28"/>
              </w:rPr>
            </w:pPr>
          </w:p>
        </w:tc>
      </w:tr>
      <w:tr w:rsidR="00053DEB" w:rsidTr="00053DEB">
        <w:tc>
          <w:tcPr>
            <w:tcW w:w="2093" w:type="dxa"/>
          </w:tcPr>
          <w:p w:rsidR="00053DEB" w:rsidRPr="00053DEB" w:rsidRDefault="00053DEB" w:rsidP="00053DEB">
            <w:pPr>
              <w:rPr>
                <w:sz w:val="28"/>
                <w:szCs w:val="28"/>
              </w:rPr>
            </w:pPr>
            <w:r>
              <w:rPr>
                <w:sz w:val="28"/>
                <w:szCs w:val="28"/>
              </w:rPr>
              <w:t>13.10</w:t>
            </w:r>
            <w:r w:rsidRPr="00053DEB">
              <w:rPr>
                <w:sz w:val="28"/>
                <w:szCs w:val="28"/>
              </w:rPr>
              <w:t>-14.00</w:t>
            </w:r>
          </w:p>
        </w:tc>
        <w:tc>
          <w:tcPr>
            <w:tcW w:w="7478" w:type="dxa"/>
          </w:tcPr>
          <w:p w:rsidR="00053DEB" w:rsidRDefault="00053DEB" w:rsidP="00053DEB">
            <w:pPr>
              <w:rPr>
                <w:b/>
                <w:sz w:val="28"/>
                <w:szCs w:val="28"/>
              </w:rPr>
            </w:pPr>
            <w:r>
              <w:rPr>
                <w:b/>
                <w:sz w:val="28"/>
                <w:szCs w:val="28"/>
              </w:rPr>
              <w:t>Перерыв</w:t>
            </w:r>
          </w:p>
          <w:p w:rsidR="00053DEB" w:rsidRDefault="00053DEB" w:rsidP="00053DEB">
            <w:pPr>
              <w:rPr>
                <w:b/>
                <w:sz w:val="28"/>
                <w:szCs w:val="28"/>
              </w:rPr>
            </w:pPr>
          </w:p>
        </w:tc>
      </w:tr>
      <w:tr w:rsidR="00053DEB" w:rsidTr="00053DEB">
        <w:tc>
          <w:tcPr>
            <w:tcW w:w="2093" w:type="dxa"/>
          </w:tcPr>
          <w:p w:rsidR="00053DEB" w:rsidRPr="00053DEB" w:rsidRDefault="002B64F9" w:rsidP="00053DEB">
            <w:pPr>
              <w:rPr>
                <w:sz w:val="28"/>
                <w:szCs w:val="28"/>
              </w:rPr>
            </w:pPr>
            <w:r>
              <w:rPr>
                <w:sz w:val="28"/>
                <w:szCs w:val="28"/>
              </w:rPr>
              <w:t>14.00-15.0</w:t>
            </w:r>
            <w:r w:rsidR="00053DEB" w:rsidRPr="00053DEB">
              <w:rPr>
                <w:sz w:val="28"/>
                <w:szCs w:val="28"/>
              </w:rPr>
              <w:t>0</w:t>
            </w:r>
          </w:p>
        </w:tc>
        <w:tc>
          <w:tcPr>
            <w:tcW w:w="7478" w:type="dxa"/>
          </w:tcPr>
          <w:p w:rsidR="00053DEB" w:rsidRDefault="00053DEB" w:rsidP="00053DEB">
            <w:pPr>
              <w:rPr>
                <w:b/>
                <w:sz w:val="28"/>
                <w:szCs w:val="28"/>
              </w:rPr>
            </w:pPr>
            <w:r w:rsidRPr="00053DEB">
              <w:rPr>
                <w:b/>
                <w:sz w:val="28"/>
                <w:szCs w:val="28"/>
              </w:rPr>
              <w:t>Дискуссия  «Изобразительное искусство в современном мире»</w:t>
            </w:r>
            <w:r>
              <w:rPr>
                <w:b/>
                <w:sz w:val="28"/>
                <w:szCs w:val="28"/>
              </w:rPr>
              <w:t xml:space="preserve"> </w:t>
            </w:r>
            <w:r w:rsidRPr="00053DEB">
              <w:rPr>
                <w:b/>
                <w:sz w:val="28"/>
                <w:szCs w:val="28"/>
              </w:rPr>
              <w:t xml:space="preserve">(продолжение). </w:t>
            </w:r>
          </w:p>
          <w:p w:rsidR="00053DEB" w:rsidRDefault="00053DEB" w:rsidP="00053DEB">
            <w:pPr>
              <w:rPr>
                <w:sz w:val="28"/>
                <w:szCs w:val="28"/>
              </w:rPr>
            </w:pPr>
            <w:r w:rsidRPr="00053DEB">
              <w:rPr>
                <w:b/>
                <w:sz w:val="28"/>
                <w:szCs w:val="28"/>
              </w:rPr>
              <w:t>Подведение итогов</w:t>
            </w:r>
          </w:p>
          <w:p w:rsidR="00053DEB" w:rsidRDefault="00053DEB" w:rsidP="00053DEB">
            <w:pPr>
              <w:rPr>
                <w:b/>
                <w:sz w:val="28"/>
                <w:szCs w:val="28"/>
              </w:rPr>
            </w:pPr>
          </w:p>
        </w:tc>
      </w:tr>
      <w:tr w:rsidR="002B64F9" w:rsidTr="00053DEB">
        <w:tc>
          <w:tcPr>
            <w:tcW w:w="2093" w:type="dxa"/>
          </w:tcPr>
          <w:p w:rsidR="002B64F9" w:rsidRPr="00053DEB" w:rsidRDefault="002B64F9" w:rsidP="00053DEB">
            <w:pPr>
              <w:rPr>
                <w:sz w:val="28"/>
                <w:szCs w:val="28"/>
              </w:rPr>
            </w:pPr>
            <w:r>
              <w:rPr>
                <w:sz w:val="28"/>
                <w:szCs w:val="28"/>
              </w:rPr>
              <w:t>15.00-15.30</w:t>
            </w:r>
          </w:p>
        </w:tc>
        <w:tc>
          <w:tcPr>
            <w:tcW w:w="7478" w:type="dxa"/>
          </w:tcPr>
          <w:p w:rsidR="002B64F9" w:rsidRDefault="002B64F9" w:rsidP="00053DEB">
            <w:pPr>
              <w:rPr>
                <w:b/>
                <w:sz w:val="28"/>
                <w:szCs w:val="28"/>
              </w:rPr>
            </w:pPr>
            <w:r>
              <w:rPr>
                <w:b/>
                <w:sz w:val="28"/>
                <w:szCs w:val="28"/>
              </w:rPr>
              <w:t>Вручение сертификатов</w:t>
            </w:r>
          </w:p>
          <w:p w:rsidR="002B64F9" w:rsidRPr="00053DEB" w:rsidRDefault="002B64F9" w:rsidP="00053DEB">
            <w:pPr>
              <w:rPr>
                <w:b/>
                <w:sz w:val="28"/>
                <w:szCs w:val="28"/>
              </w:rPr>
            </w:pPr>
          </w:p>
        </w:tc>
      </w:tr>
    </w:tbl>
    <w:p w:rsidR="00E00EDA" w:rsidRPr="00053DEB" w:rsidRDefault="002B64F9" w:rsidP="00053DEB">
      <w:pPr>
        <w:widowControl w:val="0"/>
        <w:spacing w:line="276" w:lineRule="auto"/>
        <w:rPr>
          <w:sz w:val="28"/>
          <w:szCs w:val="28"/>
        </w:rPr>
      </w:pPr>
    </w:p>
    <w:sectPr w:rsidR="00E00EDA" w:rsidRPr="00053DEB" w:rsidSect="001518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04AB6"/>
    <w:multiLevelType w:val="hybridMultilevel"/>
    <w:tmpl w:val="F05A34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E973B3"/>
    <w:rsid w:val="00053DEB"/>
    <w:rsid w:val="000A1F3D"/>
    <w:rsid w:val="000D7810"/>
    <w:rsid w:val="0015188D"/>
    <w:rsid w:val="001872EB"/>
    <w:rsid w:val="002B64F9"/>
    <w:rsid w:val="003E65C6"/>
    <w:rsid w:val="007F32FC"/>
    <w:rsid w:val="00871C64"/>
    <w:rsid w:val="00904C99"/>
    <w:rsid w:val="009C2C08"/>
    <w:rsid w:val="00B01DDB"/>
    <w:rsid w:val="00B901F5"/>
    <w:rsid w:val="00DE02B8"/>
    <w:rsid w:val="00E47570"/>
    <w:rsid w:val="00E973B3"/>
    <w:rsid w:val="00F26A39"/>
    <w:rsid w:val="00F4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C08"/>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3E65C6"/>
    <w:rPr>
      <w:color w:val="0000FF"/>
      <w:u w:val="single"/>
    </w:rPr>
  </w:style>
  <w:style w:type="table" w:styleId="a5">
    <w:name w:val="Table Grid"/>
    <w:basedOn w:val="a1"/>
    <w:uiPriority w:val="59"/>
    <w:rsid w:val="0005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yaselyutina.com/ru/bi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gis.ru/ryazan/geo/61930851428030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Дудкин</dc:creator>
  <cp:keywords/>
  <dc:description/>
  <cp:lastModifiedBy>haa</cp:lastModifiedBy>
  <cp:revision>8</cp:revision>
  <dcterms:created xsi:type="dcterms:W3CDTF">2019-09-24T08:41:00Z</dcterms:created>
  <dcterms:modified xsi:type="dcterms:W3CDTF">2022-05-19T13:58:00Z</dcterms:modified>
</cp:coreProperties>
</file>