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DF" w:rsidRPr="003B48DF" w:rsidRDefault="003B48DF" w:rsidP="003B48DF">
      <w:pPr>
        <w:jc w:val="center"/>
        <w:rPr>
          <w:b/>
          <w:color w:val="000000"/>
          <w:sz w:val="24"/>
          <w:szCs w:val="24"/>
        </w:rPr>
      </w:pPr>
      <w:r w:rsidRPr="003B48DF">
        <w:rPr>
          <w:b/>
          <w:color w:val="000000"/>
          <w:sz w:val="24"/>
          <w:szCs w:val="24"/>
          <w:lang w:val="en-US"/>
        </w:rPr>
        <w:t>III</w:t>
      </w:r>
      <w:r w:rsidRPr="003B48DF">
        <w:rPr>
          <w:b/>
          <w:color w:val="000000"/>
          <w:sz w:val="24"/>
          <w:szCs w:val="24"/>
        </w:rPr>
        <w:t xml:space="preserve"> ОБЛАСТНОЙ КОНКУРС</w:t>
      </w:r>
    </w:p>
    <w:p w:rsidR="003B48DF" w:rsidRPr="003B48DF" w:rsidRDefault="003B48DF" w:rsidP="003B48DF">
      <w:pPr>
        <w:jc w:val="center"/>
        <w:rPr>
          <w:b/>
          <w:color w:val="000000"/>
          <w:sz w:val="24"/>
          <w:szCs w:val="24"/>
        </w:rPr>
      </w:pPr>
      <w:r w:rsidRPr="003B48DF">
        <w:rPr>
          <w:b/>
          <w:color w:val="000000"/>
          <w:sz w:val="24"/>
          <w:szCs w:val="24"/>
        </w:rPr>
        <w:t>ПО ДЕКОРАТИВНО-ПРИКЛАДНОМУ ИСКУССТВУ</w:t>
      </w:r>
    </w:p>
    <w:p w:rsidR="003B48DF" w:rsidRDefault="003B48DF" w:rsidP="003B48DF">
      <w:pPr>
        <w:jc w:val="center"/>
        <w:rPr>
          <w:b/>
          <w:color w:val="000000"/>
          <w:sz w:val="24"/>
          <w:szCs w:val="24"/>
        </w:rPr>
      </w:pPr>
      <w:r w:rsidRPr="003B48DF">
        <w:rPr>
          <w:b/>
          <w:color w:val="000000"/>
          <w:sz w:val="24"/>
          <w:szCs w:val="24"/>
        </w:rPr>
        <w:t>«КРАСОТА РУКОТВОРНАЯ»</w:t>
      </w:r>
    </w:p>
    <w:p w:rsidR="00282F30" w:rsidRPr="003B48DF" w:rsidRDefault="00282F30" w:rsidP="003B48DF">
      <w:pPr>
        <w:jc w:val="center"/>
        <w:rPr>
          <w:b/>
          <w:color w:val="000000"/>
          <w:sz w:val="24"/>
          <w:szCs w:val="24"/>
        </w:rPr>
      </w:pPr>
    </w:p>
    <w:p w:rsidR="00414E62" w:rsidRDefault="003B48DF" w:rsidP="00282F3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C2195">
        <w:rPr>
          <w:color w:val="000000"/>
          <w:shd w:val="clear" w:color="auto" w:fill="FFFFFF"/>
        </w:rPr>
        <w:t>12 ноября 2020 года</w:t>
      </w:r>
      <w:r w:rsidR="00BC27F2" w:rsidRPr="005C2195">
        <w:t xml:space="preserve"> </w:t>
      </w:r>
      <w:r w:rsidR="00414E62" w:rsidRPr="005C2195">
        <w:t xml:space="preserve">подведены итоги </w:t>
      </w:r>
      <w:r w:rsidR="00414E62" w:rsidRPr="005C2195">
        <w:rPr>
          <w:color w:val="000000"/>
          <w:shd w:val="clear" w:color="auto" w:fill="FFFFFF"/>
        </w:rPr>
        <w:t>III Областного конкурса по декоративно-прикладному искусству «Красота рукотворная»</w:t>
      </w:r>
      <w:r w:rsidR="00414E62">
        <w:rPr>
          <w:color w:val="000000"/>
          <w:shd w:val="clear" w:color="auto" w:fill="FFFFFF"/>
        </w:rPr>
        <w:t xml:space="preserve">. Конкурс проводился Рязанским художественным училищем им. Г.К. Вагнера </w:t>
      </w:r>
      <w:r w:rsidR="00BC27F2" w:rsidRPr="005C2195">
        <w:t>при поддержке министерства культуры и туризма Рязанской области</w:t>
      </w:r>
      <w:r w:rsidR="00414E62">
        <w:t>.</w:t>
      </w:r>
      <w:r w:rsidR="00282F30" w:rsidRPr="00282F30">
        <w:t xml:space="preserve"> </w:t>
      </w:r>
      <w:r w:rsidR="00282F30" w:rsidRPr="005C2195">
        <w:t>В этом году конкурс</w:t>
      </w:r>
      <w:r w:rsidR="00282F30">
        <w:t xml:space="preserve"> проходил</w:t>
      </w:r>
      <w:r w:rsidR="00282F30" w:rsidRPr="005C2195">
        <w:t xml:space="preserve"> в дистанционном формате. </w:t>
      </w:r>
      <w:r w:rsidR="00282F30">
        <w:t xml:space="preserve"> </w:t>
      </w:r>
    </w:p>
    <w:p w:rsidR="00282F30" w:rsidRDefault="00282F30" w:rsidP="00282F3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82F30">
        <w:rPr>
          <w:color w:val="000000"/>
          <w:sz w:val="24"/>
          <w:szCs w:val="24"/>
          <w:shd w:val="clear" w:color="auto" w:fill="FFFFFF"/>
        </w:rPr>
        <w:t xml:space="preserve">Декоративно - прикладное  искусство - одно из древнейших. Традиции народного прикладного искусства складывались веками, развивались и бережно передавались  из поколения в поколение. </w:t>
      </w:r>
    </w:p>
    <w:p w:rsidR="00282F30" w:rsidRDefault="00282F30" w:rsidP="00282F3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82F30">
        <w:rPr>
          <w:color w:val="000000"/>
          <w:sz w:val="24"/>
          <w:szCs w:val="24"/>
          <w:shd w:val="clear" w:color="auto" w:fill="FFFFFF"/>
        </w:rPr>
        <w:t>В конкурсе приняли участие 138 учащихся из 21 детских художественных школ и детских школ искусств Рязанской области. На выставке представлены изделия из керамики, кружева, ювелирные изделия, тряпичные куклы, валяные игрушки, роспись по дереву, декоративные панно, батик, поделки из природных</w:t>
      </w:r>
      <w:r>
        <w:rPr>
          <w:color w:val="000000"/>
          <w:sz w:val="24"/>
          <w:szCs w:val="24"/>
          <w:shd w:val="clear" w:color="auto" w:fill="FFFFFF"/>
        </w:rPr>
        <w:t xml:space="preserve"> материалов</w:t>
      </w:r>
      <w:r w:rsidRPr="00282F30">
        <w:rPr>
          <w:color w:val="000000"/>
          <w:sz w:val="24"/>
          <w:szCs w:val="24"/>
          <w:shd w:val="clear" w:color="auto" w:fill="FFFFFF"/>
        </w:rPr>
        <w:t>, выполненные авторами от 6 до 17 лет.</w:t>
      </w:r>
    </w:p>
    <w:p w:rsidR="00E73000" w:rsidRPr="00282F30" w:rsidRDefault="001249E4" w:rsidP="00E73000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в</w:t>
      </w:r>
      <w:bookmarkStart w:id="0" w:name="_GoBack"/>
      <w:bookmarkEnd w:id="0"/>
      <w:r w:rsidR="00E73000" w:rsidRPr="00282F30">
        <w:rPr>
          <w:color w:val="000000"/>
          <w:sz w:val="24"/>
          <w:szCs w:val="24"/>
          <w:shd w:val="clear" w:color="auto" w:fill="FFFFFF"/>
        </w:rPr>
        <w:t>ыставочном зале «АРТРУМ» открылась выставка творческих работ III Областного конкурса по декоративно-прикладному искусству «Красота рукотворная».</w:t>
      </w:r>
    </w:p>
    <w:p w:rsidR="00282F30" w:rsidRDefault="00E73000" w:rsidP="00282F3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282F30">
        <w:t>Выставка будет работать</w:t>
      </w:r>
      <w:r w:rsidR="00282F30">
        <w:t>:</w:t>
      </w:r>
    </w:p>
    <w:p w:rsidR="00282F30" w:rsidRDefault="00282F30" w:rsidP="00282F3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офлайн – в выставочном зале АРТРУМ (г. Рязань, ул. </w:t>
      </w:r>
      <w:proofErr w:type="spellStart"/>
      <w:r>
        <w:t>Стройкова</w:t>
      </w:r>
      <w:proofErr w:type="spellEnd"/>
      <w:r>
        <w:t xml:space="preserve">, 90) с 12 ноября по 30 декабря 2020 года. Время работы выставки: понедельник - пятница с 10.00-18.00, суббота-воскресенье – с 10.00 – 16.00. Вход свободный при соблюдении противоэпидемических мер безопасности (маски, перчатки, температурный фильтр, социальная дистанция); </w:t>
      </w:r>
    </w:p>
    <w:p w:rsidR="00282F30" w:rsidRPr="00282F30" w:rsidRDefault="00282F30" w:rsidP="00282F3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E73000" w:rsidRPr="00282F30">
        <w:t xml:space="preserve">онлайн </w:t>
      </w:r>
      <w:r>
        <w:t xml:space="preserve">- </w:t>
      </w:r>
      <w:r w:rsidR="00E73000" w:rsidRPr="00282F30">
        <w:t>на сайте Регионального методического центра по образованию в области искусств</w:t>
      </w:r>
      <w:r w:rsidR="00E73000" w:rsidRPr="00282F30">
        <w:rPr>
          <w:color w:val="990099"/>
          <w:shd w:val="clear" w:color="auto" w:fill="FFFFFF"/>
        </w:rPr>
        <w:t xml:space="preserve"> </w:t>
      </w:r>
      <w:hyperlink r:id="rId5" w:history="1">
        <w:r w:rsidR="00E73000" w:rsidRPr="00282F30">
          <w:rPr>
            <w:rStyle w:val="a3"/>
            <w:shd w:val="clear" w:color="auto" w:fill="FFFFFF"/>
          </w:rPr>
          <w:t>http://metodist62.ru</w:t>
        </w:r>
      </w:hyperlink>
      <w:r w:rsidR="00E73000" w:rsidRPr="00282F30">
        <w:rPr>
          <w:color w:val="0000FF"/>
          <w:shd w:val="clear" w:color="auto" w:fill="FFFFFF"/>
        </w:rPr>
        <w:t xml:space="preserve"> </w:t>
      </w:r>
      <w:r w:rsidR="00E73000" w:rsidRPr="00282F30">
        <w:t xml:space="preserve">и на сайте Рязанского художественного училища им. Г.К. Вагнера </w:t>
      </w:r>
      <w:hyperlink r:id="rId6" w:history="1">
        <w:r w:rsidR="00E73000" w:rsidRPr="00282F30">
          <w:rPr>
            <w:rStyle w:val="a3"/>
          </w:rPr>
          <w:t>http://www.rhu.su</w:t>
        </w:r>
      </w:hyperlink>
      <w:r>
        <w:t xml:space="preserve">. </w:t>
      </w:r>
    </w:p>
    <w:p w:rsidR="00414E62" w:rsidRDefault="00414E62" w:rsidP="00672E87">
      <w:pPr>
        <w:jc w:val="both"/>
        <w:rPr>
          <w:sz w:val="24"/>
          <w:szCs w:val="24"/>
        </w:rPr>
      </w:pPr>
    </w:p>
    <w:p w:rsidR="00CB671C" w:rsidRPr="00282F30" w:rsidRDefault="00BC27F2" w:rsidP="00282F30">
      <w:pPr>
        <w:jc w:val="center"/>
        <w:rPr>
          <w:b/>
          <w:sz w:val="24"/>
          <w:szCs w:val="24"/>
        </w:rPr>
      </w:pPr>
      <w:r w:rsidRPr="00282F30">
        <w:rPr>
          <w:b/>
          <w:color w:val="000000"/>
          <w:sz w:val="24"/>
          <w:szCs w:val="24"/>
          <w:shd w:val="clear" w:color="auto" w:fill="FFFFFF"/>
        </w:rPr>
        <w:t>Жюри конкурса</w:t>
      </w:r>
    </w:p>
    <w:p w:rsidR="005F78B4" w:rsidRPr="005C2195" w:rsidRDefault="005F78B4" w:rsidP="00282F30">
      <w:pPr>
        <w:ind w:firstLine="708"/>
        <w:jc w:val="both"/>
        <w:rPr>
          <w:sz w:val="24"/>
          <w:szCs w:val="24"/>
        </w:rPr>
      </w:pPr>
      <w:r w:rsidRPr="005C2195">
        <w:rPr>
          <w:bCs/>
          <w:sz w:val="24"/>
          <w:szCs w:val="24"/>
        </w:rPr>
        <w:t>Селиванова Елена Анатольевна</w:t>
      </w:r>
      <w:r w:rsidR="00BC27F2" w:rsidRPr="005C2195">
        <w:rPr>
          <w:sz w:val="24"/>
          <w:szCs w:val="24"/>
        </w:rPr>
        <w:t xml:space="preserve"> - </w:t>
      </w:r>
      <w:r w:rsidRPr="005C2195">
        <w:rPr>
          <w:sz w:val="24"/>
          <w:szCs w:val="24"/>
        </w:rPr>
        <w:t xml:space="preserve">член РО ООО «Творческий Союз Художников России», художник Государственного академического Рязанского русского хора им. Е. А. Попова, лауреат </w:t>
      </w:r>
      <w:r w:rsidRPr="005C2195">
        <w:rPr>
          <w:sz w:val="24"/>
          <w:szCs w:val="24"/>
          <w:lang w:val="en-US"/>
        </w:rPr>
        <w:t>III</w:t>
      </w:r>
      <w:r w:rsidRPr="005C2195">
        <w:rPr>
          <w:sz w:val="24"/>
          <w:szCs w:val="24"/>
        </w:rPr>
        <w:t xml:space="preserve"> областного конкурса профессионального мастерства пр</w:t>
      </w:r>
      <w:r w:rsidR="00BC27F2" w:rsidRPr="005C2195">
        <w:rPr>
          <w:sz w:val="24"/>
          <w:szCs w:val="24"/>
        </w:rPr>
        <w:t>еподавателей «Учитель и ученик», председатель жюри;</w:t>
      </w:r>
    </w:p>
    <w:p w:rsidR="005F78B4" w:rsidRPr="005C2195" w:rsidRDefault="005F78B4" w:rsidP="00282F30">
      <w:pPr>
        <w:ind w:firstLine="708"/>
        <w:jc w:val="both"/>
        <w:rPr>
          <w:sz w:val="24"/>
          <w:szCs w:val="24"/>
        </w:rPr>
      </w:pPr>
      <w:r w:rsidRPr="005C2195">
        <w:rPr>
          <w:bCs/>
          <w:sz w:val="24"/>
          <w:szCs w:val="24"/>
        </w:rPr>
        <w:t>Сахарова Оксана Михайловна</w:t>
      </w:r>
      <w:r w:rsidR="00D5761C" w:rsidRPr="005C2195">
        <w:rPr>
          <w:sz w:val="24"/>
          <w:szCs w:val="24"/>
        </w:rPr>
        <w:t xml:space="preserve"> -</w:t>
      </w:r>
      <w:r w:rsidRPr="005C2195">
        <w:rPr>
          <w:sz w:val="24"/>
          <w:szCs w:val="24"/>
        </w:rPr>
        <w:t xml:space="preserve"> заведующая отделом декоративно-прикладного искусства ФГБУК «Рязанский историко-архитектурный </w:t>
      </w:r>
      <w:r w:rsidR="00D5761C" w:rsidRPr="005C2195">
        <w:rPr>
          <w:sz w:val="24"/>
          <w:szCs w:val="24"/>
        </w:rPr>
        <w:t>музей-заповедник», искусствовед;</w:t>
      </w:r>
    </w:p>
    <w:p w:rsidR="00D5761C" w:rsidRPr="005C2195" w:rsidRDefault="00D5761C" w:rsidP="00282F30">
      <w:pPr>
        <w:ind w:firstLine="708"/>
        <w:jc w:val="both"/>
        <w:rPr>
          <w:bCs/>
          <w:sz w:val="24"/>
          <w:szCs w:val="24"/>
        </w:rPr>
      </w:pPr>
      <w:r w:rsidRPr="005C2195">
        <w:rPr>
          <w:bCs/>
          <w:sz w:val="24"/>
          <w:szCs w:val="24"/>
        </w:rPr>
        <w:t>Власова Татьяна Петровна</w:t>
      </w:r>
      <w:r w:rsidRPr="005C2195">
        <w:rPr>
          <w:b/>
          <w:bCs/>
          <w:sz w:val="24"/>
          <w:szCs w:val="24"/>
        </w:rPr>
        <w:t xml:space="preserve"> - </w:t>
      </w:r>
      <w:r w:rsidR="00282F30">
        <w:rPr>
          <w:bCs/>
          <w:sz w:val="24"/>
          <w:szCs w:val="24"/>
        </w:rPr>
        <w:t>член Союза художников России, З</w:t>
      </w:r>
      <w:r w:rsidR="005F78B4" w:rsidRPr="005C2195">
        <w:rPr>
          <w:bCs/>
          <w:sz w:val="24"/>
          <w:szCs w:val="24"/>
        </w:rPr>
        <w:t>аслуженный работник культуры Российской Федерации.</w:t>
      </w:r>
    </w:p>
    <w:p w:rsidR="00282F30" w:rsidRDefault="00282F30" w:rsidP="00D5761C">
      <w:pPr>
        <w:jc w:val="both"/>
        <w:rPr>
          <w:sz w:val="24"/>
          <w:szCs w:val="24"/>
        </w:rPr>
      </w:pPr>
    </w:p>
    <w:p w:rsidR="00282F30" w:rsidRPr="00282F30" w:rsidRDefault="00282F30" w:rsidP="00282F30">
      <w:pPr>
        <w:jc w:val="center"/>
        <w:rPr>
          <w:b/>
          <w:sz w:val="24"/>
          <w:szCs w:val="24"/>
        </w:rPr>
      </w:pPr>
      <w:r w:rsidRPr="00282F30">
        <w:rPr>
          <w:b/>
          <w:sz w:val="24"/>
          <w:szCs w:val="24"/>
        </w:rPr>
        <w:t>Результаты</w:t>
      </w:r>
    </w:p>
    <w:p w:rsidR="00282F30" w:rsidRDefault="003B48DF" w:rsidP="00282F30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82F30">
        <w:rPr>
          <w:b/>
          <w:color w:val="000000"/>
          <w:sz w:val="24"/>
          <w:szCs w:val="24"/>
          <w:shd w:val="clear" w:color="auto" w:fill="FFFFFF"/>
        </w:rPr>
        <w:t xml:space="preserve">III </w:t>
      </w:r>
      <w:r w:rsidR="00672E87" w:rsidRPr="00282F30">
        <w:rPr>
          <w:b/>
          <w:color w:val="000000"/>
          <w:sz w:val="24"/>
          <w:szCs w:val="24"/>
          <w:shd w:val="clear" w:color="auto" w:fill="FFFFFF"/>
        </w:rPr>
        <w:t>О</w:t>
      </w:r>
      <w:r w:rsidRPr="00282F30">
        <w:rPr>
          <w:b/>
          <w:color w:val="000000"/>
          <w:sz w:val="24"/>
          <w:szCs w:val="24"/>
          <w:shd w:val="clear" w:color="auto" w:fill="FFFFFF"/>
        </w:rPr>
        <w:t>бластного конкурса</w:t>
      </w:r>
      <w:r w:rsidRPr="00282F30">
        <w:rPr>
          <w:b/>
          <w:color w:val="000000"/>
          <w:sz w:val="24"/>
          <w:szCs w:val="24"/>
        </w:rPr>
        <w:t xml:space="preserve"> </w:t>
      </w:r>
      <w:r w:rsidRPr="00282F30">
        <w:rPr>
          <w:b/>
          <w:color w:val="000000"/>
          <w:sz w:val="24"/>
          <w:szCs w:val="24"/>
          <w:shd w:val="clear" w:color="auto" w:fill="FFFFFF"/>
        </w:rPr>
        <w:t xml:space="preserve">по декоративно-прикладному </w:t>
      </w:r>
      <w:r w:rsidR="00282F30">
        <w:rPr>
          <w:b/>
          <w:color w:val="000000"/>
          <w:sz w:val="24"/>
          <w:szCs w:val="24"/>
          <w:shd w:val="clear" w:color="auto" w:fill="FFFFFF"/>
        </w:rPr>
        <w:t xml:space="preserve">искусству </w:t>
      </w:r>
    </w:p>
    <w:p w:rsidR="00E00EDA" w:rsidRPr="00282F30" w:rsidRDefault="00282F30" w:rsidP="00282F30">
      <w:pPr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«Красота рукотворная»</w:t>
      </w:r>
    </w:p>
    <w:p w:rsidR="003B48DF" w:rsidRDefault="003B48DF" w:rsidP="00672E87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C2195" w:rsidRPr="005C2195" w:rsidRDefault="005C2195" w:rsidP="005C2195">
      <w:pPr>
        <w:jc w:val="center"/>
        <w:rPr>
          <w:b/>
          <w:bCs/>
          <w:i/>
          <w:iCs/>
          <w:sz w:val="24"/>
          <w:szCs w:val="24"/>
        </w:rPr>
      </w:pPr>
      <w:r w:rsidRPr="005C2195">
        <w:rPr>
          <w:b/>
          <w:bCs/>
          <w:i/>
          <w:iCs/>
          <w:sz w:val="24"/>
          <w:szCs w:val="24"/>
        </w:rPr>
        <w:t>Возрастная группа 6-8 лет</w:t>
      </w:r>
    </w:p>
    <w:p w:rsidR="005C2195" w:rsidRPr="005C2195" w:rsidRDefault="005C2195" w:rsidP="005C2195">
      <w:pPr>
        <w:rPr>
          <w:b/>
          <w:bCs/>
          <w:i/>
          <w:iCs/>
          <w:sz w:val="24"/>
          <w:szCs w:val="24"/>
        </w:rPr>
      </w:pP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 xml:space="preserve">лауреат 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proofErr w:type="spellStart"/>
      <w:r w:rsidRPr="005C2195">
        <w:rPr>
          <w:b/>
          <w:sz w:val="24"/>
          <w:szCs w:val="24"/>
        </w:rPr>
        <w:t>Павлосюк</w:t>
      </w:r>
      <w:proofErr w:type="spellEnd"/>
      <w:r w:rsidRPr="005C2195">
        <w:rPr>
          <w:b/>
          <w:sz w:val="24"/>
          <w:szCs w:val="24"/>
        </w:rPr>
        <w:t xml:space="preserve"> Анастасия</w:t>
      </w:r>
      <w:r w:rsidR="00BE072B">
        <w:rPr>
          <w:b/>
          <w:sz w:val="24"/>
          <w:szCs w:val="24"/>
        </w:rPr>
        <w:t xml:space="preserve"> </w:t>
      </w:r>
      <w:r w:rsidRPr="005C2195">
        <w:rPr>
          <w:sz w:val="24"/>
          <w:szCs w:val="24"/>
        </w:rPr>
        <w:t>8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Гордеева Вера Анатольевна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 ДО «</w:t>
      </w:r>
      <w:proofErr w:type="spellStart"/>
      <w:r w:rsidRPr="005C2195">
        <w:rPr>
          <w:sz w:val="24"/>
          <w:szCs w:val="24"/>
        </w:rPr>
        <w:t>Касимовская</w:t>
      </w:r>
      <w:proofErr w:type="spellEnd"/>
      <w:r w:rsidRPr="005C2195">
        <w:rPr>
          <w:sz w:val="24"/>
          <w:szCs w:val="24"/>
        </w:rPr>
        <w:t xml:space="preserve"> ДХШ»</w:t>
      </w:r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tabs>
          <w:tab w:val="left" w:pos="0"/>
        </w:tabs>
        <w:rPr>
          <w:b/>
          <w:i/>
          <w:sz w:val="24"/>
          <w:szCs w:val="24"/>
        </w:rPr>
      </w:pPr>
      <w:r w:rsidRPr="005C2195">
        <w:rPr>
          <w:sz w:val="24"/>
          <w:szCs w:val="24"/>
        </w:rPr>
        <w:t xml:space="preserve">  «Кукла-</w:t>
      </w:r>
      <w:proofErr w:type="spellStart"/>
      <w:r w:rsidRPr="005C2195">
        <w:rPr>
          <w:sz w:val="24"/>
          <w:szCs w:val="24"/>
        </w:rPr>
        <w:t>стригушка</w:t>
      </w:r>
      <w:proofErr w:type="spellEnd"/>
      <w:r w:rsidRPr="005C2195">
        <w:rPr>
          <w:sz w:val="24"/>
          <w:szCs w:val="24"/>
        </w:rPr>
        <w:t xml:space="preserve">» игровая кукла. 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 xml:space="preserve">лауреат II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b/>
          <w:sz w:val="24"/>
          <w:szCs w:val="24"/>
        </w:rPr>
        <w:t xml:space="preserve">Зиньков Глеб  </w:t>
      </w:r>
      <w:r w:rsidRPr="005C2195">
        <w:rPr>
          <w:sz w:val="24"/>
          <w:szCs w:val="24"/>
        </w:rPr>
        <w:t>6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Зайцева Галина Вячеславовна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МБУДО «</w:t>
      </w:r>
      <w:proofErr w:type="spellStart"/>
      <w:r w:rsidRPr="005C2195">
        <w:rPr>
          <w:sz w:val="24"/>
          <w:szCs w:val="24"/>
        </w:rPr>
        <w:t>Новомичуринская</w:t>
      </w:r>
      <w:proofErr w:type="spellEnd"/>
      <w:r w:rsidRPr="005C2195">
        <w:rPr>
          <w:sz w:val="24"/>
          <w:szCs w:val="24"/>
        </w:rPr>
        <w:t xml:space="preserve"> ДШИ» 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Подсвечник «Филин»</w:t>
      </w:r>
      <w:r w:rsidRPr="005C219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5C2195">
        <w:rPr>
          <w:sz w:val="24"/>
          <w:szCs w:val="24"/>
        </w:rPr>
        <w:t>ерамика</w:t>
      </w:r>
    </w:p>
    <w:p w:rsidR="005C2195" w:rsidRDefault="005C2195" w:rsidP="005C2195">
      <w:pPr>
        <w:tabs>
          <w:tab w:val="left" w:pos="0"/>
        </w:tabs>
        <w:rPr>
          <w:b/>
          <w:sz w:val="24"/>
          <w:szCs w:val="24"/>
        </w:rPr>
      </w:pPr>
    </w:p>
    <w:p w:rsidR="005C2195" w:rsidRPr="005C2195" w:rsidRDefault="005C2195" w:rsidP="005C2195">
      <w:pPr>
        <w:tabs>
          <w:tab w:val="left" w:pos="0"/>
        </w:tabs>
        <w:rPr>
          <w:b/>
          <w:sz w:val="24"/>
          <w:szCs w:val="24"/>
        </w:rPr>
      </w:pPr>
    </w:p>
    <w:p w:rsidR="005C2195" w:rsidRPr="005C2195" w:rsidRDefault="005C2195" w:rsidP="005C2195">
      <w:pPr>
        <w:jc w:val="center"/>
        <w:rPr>
          <w:b/>
          <w:bCs/>
          <w:i/>
          <w:iCs/>
          <w:sz w:val="24"/>
          <w:szCs w:val="24"/>
        </w:rPr>
      </w:pPr>
      <w:r w:rsidRPr="005C2195">
        <w:rPr>
          <w:b/>
          <w:bCs/>
          <w:i/>
          <w:iCs/>
          <w:sz w:val="24"/>
          <w:szCs w:val="24"/>
        </w:rPr>
        <w:lastRenderedPageBreak/>
        <w:t>Возрастная группа 9-11 лет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 xml:space="preserve">лауреат 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b/>
          <w:sz w:val="24"/>
          <w:szCs w:val="24"/>
        </w:rPr>
        <w:t xml:space="preserve">Строилова Мария  </w:t>
      </w:r>
      <w:r w:rsidRPr="005C2195">
        <w:rPr>
          <w:sz w:val="24"/>
          <w:szCs w:val="24"/>
        </w:rPr>
        <w:t>11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</w:t>
      </w:r>
      <w:proofErr w:type="spellStart"/>
      <w:r w:rsidR="005C2195" w:rsidRPr="005C2195">
        <w:rPr>
          <w:sz w:val="24"/>
          <w:szCs w:val="24"/>
        </w:rPr>
        <w:t>Камынина</w:t>
      </w:r>
      <w:proofErr w:type="spellEnd"/>
      <w:r w:rsidR="005C2195" w:rsidRPr="005C2195">
        <w:rPr>
          <w:sz w:val="24"/>
          <w:szCs w:val="24"/>
        </w:rPr>
        <w:t xml:space="preserve"> Ирина Ивановна 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МБУДО «Ряжская ДХШ»</w:t>
      </w:r>
      <w:r w:rsidRPr="005C2195">
        <w:rPr>
          <w:sz w:val="24"/>
          <w:szCs w:val="24"/>
        </w:rPr>
        <w:tab/>
      </w:r>
    </w:p>
    <w:p w:rsidR="005C2195" w:rsidRDefault="005C2195" w:rsidP="005C2195">
      <w:pPr>
        <w:tabs>
          <w:tab w:val="left" w:pos="0"/>
        </w:tabs>
        <w:rPr>
          <w:sz w:val="24"/>
          <w:szCs w:val="24"/>
        </w:rPr>
      </w:pPr>
      <w:r w:rsidRPr="005C2195">
        <w:rPr>
          <w:sz w:val="24"/>
          <w:szCs w:val="24"/>
        </w:rPr>
        <w:t xml:space="preserve">   «Салфетка тканая» ткачество</w:t>
      </w:r>
    </w:p>
    <w:p w:rsidR="005C2195" w:rsidRPr="005C2195" w:rsidRDefault="005C2195" w:rsidP="005C2195">
      <w:pPr>
        <w:tabs>
          <w:tab w:val="left" w:pos="0"/>
        </w:tabs>
        <w:rPr>
          <w:b/>
          <w:i/>
          <w:sz w:val="24"/>
          <w:szCs w:val="24"/>
        </w:rPr>
      </w:pP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Pr="005C2195">
        <w:rPr>
          <w:b/>
          <w:i/>
          <w:sz w:val="24"/>
          <w:szCs w:val="24"/>
        </w:rPr>
        <w:t xml:space="preserve">лауреаты II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 xml:space="preserve">Дорофеев Арсений  </w:t>
      </w:r>
      <w:r w:rsidRPr="005C2195">
        <w:rPr>
          <w:sz w:val="24"/>
          <w:szCs w:val="24"/>
        </w:rPr>
        <w:t>10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</w:t>
      </w:r>
      <w:proofErr w:type="spellStart"/>
      <w:r w:rsidR="005C2195" w:rsidRPr="005C2195">
        <w:rPr>
          <w:sz w:val="24"/>
          <w:szCs w:val="24"/>
        </w:rPr>
        <w:t>Микитюк</w:t>
      </w:r>
      <w:proofErr w:type="spellEnd"/>
      <w:r w:rsidR="005C2195" w:rsidRPr="005C2195">
        <w:rPr>
          <w:sz w:val="24"/>
          <w:szCs w:val="24"/>
        </w:rPr>
        <w:t xml:space="preserve"> Анастасия Александровна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tabs>
          <w:tab w:val="left" w:pos="0"/>
        </w:tabs>
        <w:rPr>
          <w:sz w:val="24"/>
          <w:szCs w:val="24"/>
        </w:rPr>
      </w:pPr>
      <w:r w:rsidRPr="005C2195">
        <w:rPr>
          <w:sz w:val="24"/>
          <w:szCs w:val="24"/>
        </w:rPr>
        <w:t xml:space="preserve">  МБУДО «ДШИ №</w:t>
      </w:r>
      <w:r w:rsidR="00BE072B">
        <w:rPr>
          <w:sz w:val="24"/>
          <w:szCs w:val="24"/>
        </w:rPr>
        <w:t xml:space="preserve"> </w:t>
      </w:r>
      <w:r w:rsidRPr="005C2195">
        <w:rPr>
          <w:sz w:val="24"/>
          <w:szCs w:val="24"/>
        </w:rPr>
        <w:t xml:space="preserve">9» г. Рязань </w:t>
      </w:r>
    </w:p>
    <w:p w:rsidR="005C2195" w:rsidRPr="005C2195" w:rsidRDefault="005C2195" w:rsidP="005C2195">
      <w:pPr>
        <w:tabs>
          <w:tab w:val="left" w:pos="0"/>
        </w:tabs>
        <w:rPr>
          <w:sz w:val="24"/>
          <w:szCs w:val="24"/>
        </w:rPr>
      </w:pPr>
      <w:r w:rsidRPr="005C2195">
        <w:rPr>
          <w:sz w:val="24"/>
          <w:szCs w:val="24"/>
        </w:rPr>
        <w:t xml:space="preserve">  «Праздничный выезд»</w:t>
      </w:r>
      <w:r>
        <w:rPr>
          <w:sz w:val="24"/>
          <w:szCs w:val="24"/>
        </w:rPr>
        <w:t xml:space="preserve"> Роспись по дереву</w:t>
      </w:r>
      <w:r w:rsidRPr="005C2195">
        <w:rPr>
          <w:sz w:val="24"/>
          <w:szCs w:val="24"/>
        </w:rPr>
        <w:t xml:space="preserve"> 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 xml:space="preserve">Солнцев </w:t>
      </w:r>
      <w:proofErr w:type="spellStart"/>
      <w:r w:rsidRPr="005C2195">
        <w:rPr>
          <w:b/>
          <w:sz w:val="24"/>
          <w:szCs w:val="24"/>
        </w:rPr>
        <w:t>Дэниел</w:t>
      </w:r>
      <w:proofErr w:type="spellEnd"/>
      <w:r w:rsidRPr="005C2195">
        <w:rPr>
          <w:b/>
          <w:sz w:val="24"/>
          <w:szCs w:val="24"/>
        </w:rPr>
        <w:tab/>
      </w:r>
      <w:r w:rsidRPr="005C2195">
        <w:rPr>
          <w:sz w:val="24"/>
          <w:szCs w:val="24"/>
        </w:rPr>
        <w:t>9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Капитонова Вероника Викторовна 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МУДО «</w:t>
      </w:r>
      <w:proofErr w:type="spellStart"/>
      <w:r w:rsidRPr="005C2195">
        <w:rPr>
          <w:sz w:val="24"/>
          <w:szCs w:val="24"/>
        </w:rPr>
        <w:t>Ермишинская</w:t>
      </w:r>
      <w:proofErr w:type="spellEnd"/>
      <w:r w:rsidRPr="005C2195">
        <w:rPr>
          <w:sz w:val="24"/>
          <w:szCs w:val="24"/>
        </w:rPr>
        <w:t xml:space="preserve"> ДШИ»</w:t>
      </w:r>
    </w:p>
    <w:p w:rsidR="005C2195" w:rsidRPr="005C2195" w:rsidRDefault="00282F30" w:rsidP="005C2195">
      <w:pPr>
        <w:tabs>
          <w:tab w:val="left" w:pos="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="005C2195" w:rsidRPr="005C2195">
        <w:rPr>
          <w:sz w:val="24"/>
          <w:szCs w:val="24"/>
        </w:rPr>
        <w:t>Панно «Жар - птица», городецкая роспись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</w:p>
    <w:p w:rsid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 xml:space="preserve">лауреаты  III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tabs>
          <w:tab w:val="left" w:pos="0"/>
        </w:tabs>
        <w:ind w:firstLine="142"/>
        <w:rPr>
          <w:b/>
          <w:i/>
          <w:sz w:val="24"/>
          <w:szCs w:val="24"/>
        </w:rPr>
      </w:pPr>
      <w:proofErr w:type="spellStart"/>
      <w:r w:rsidRPr="005C2195">
        <w:rPr>
          <w:b/>
          <w:sz w:val="24"/>
          <w:szCs w:val="24"/>
        </w:rPr>
        <w:t>Чудакова</w:t>
      </w:r>
      <w:proofErr w:type="spellEnd"/>
      <w:r w:rsidRPr="005C2195">
        <w:rPr>
          <w:b/>
          <w:sz w:val="24"/>
          <w:szCs w:val="24"/>
        </w:rPr>
        <w:t xml:space="preserve"> Софья</w:t>
      </w:r>
      <w:r w:rsidRPr="005C2195">
        <w:rPr>
          <w:b/>
          <w:sz w:val="24"/>
          <w:szCs w:val="24"/>
        </w:rPr>
        <w:tab/>
      </w:r>
      <w:r w:rsidRPr="005C2195">
        <w:rPr>
          <w:sz w:val="24"/>
          <w:szCs w:val="24"/>
        </w:rPr>
        <w:t>10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Лозовая Наталья Владимировна 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МБУДО «</w:t>
      </w:r>
      <w:proofErr w:type="spellStart"/>
      <w:r w:rsidR="005C2195" w:rsidRPr="005C2195">
        <w:rPr>
          <w:sz w:val="24"/>
          <w:szCs w:val="24"/>
        </w:rPr>
        <w:t>Ермишинская</w:t>
      </w:r>
      <w:proofErr w:type="spellEnd"/>
      <w:r w:rsidR="005C2195" w:rsidRPr="005C2195">
        <w:rPr>
          <w:sz w:val="24"/>
          <w:szCs w:val="24"/>
        </w:rPr>
        <w:t xml:space="preserve"> ДХШ</w:t>
      </w:r>
      <w:r w:rsidRPr="005C2195">
        <w:rPr>
          <w:sz w:val="24"/>
          <w:szCs w:val="24"/>
        </w:rPr>
        <w:t>»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Кукла в народном костюме</w:t>
      </w:r>
      <w:r w:rsidR="00BE072B">
        <w:rPr>
          <w:sz w:val="24"/>
          <w:szCs w:val="24"/>
        </w:rPr>
        <w:t xml:space="preserve"> «</w:t>
      </w:r>
      <w:proofErr w:type="spellStart"/>
      <w:r w:rsidRPr="005C2195">
        <w:rPr>
          <w:sz w:val="24"/>
          <w:szCs w:val="24"/>
        </w:rPr>
        <w:t>Рязаночка</w:t>
      </w:r>
      <w:proofErr w:type="spellEnd"/>
      <w:r w:rsidR="00BE072B" w:rsidRPr="005C2195">
        <w:rPr>
          <w:sz w:val="24"/>
          <w:szCs w:val="24"/>
        </w:rPr>
        <w:t>»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>Ильина Виктория</w:t>
      </w:r>
      <w:r w:rsidRPr="005C2195">
        <w:rPr>
          <w:b/>
          <w:sz w:val="24"/>
          <w:szCs w:val="24"/>
        </w:rPr>
        <w:tab/>
        <w:t xml:space="preserve"> </w:t>
      </w:r>
      <w:r w:rsidRPr="005C2195">
        <w:rPr>
          <w:sz w:val="24"/>
          <w:szCs w:val="24"/>
        </w:rPr>
        <w:t>11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Лебедев Дмитрий Михайлович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 xml:space="preserve">МБУ ДО </w:t>
      </w:r>
      <w:r w:rsidR="00BE072B">
        <w:rPr>
          <w:sz w:val="24"/>
          <w:szCs w:val="24"/>
        </w:rPr>
        <w:t>«</w:t>
      </w:r>
      <w:proofErr w:type="spellStart"/>
      <w:r w:rsidRPr="005C2195">
        <w:rPr>
          <w:sz w:val="24"/>
          <w:szCs w:val="24"/>
        </w:rPr>
        <w:t>Касимовская</w:t>
      </w:r>
      <w:proofErr w:type="spellEnd"/>
      <w:r w:rsidRPr="005C2195">
        <w:rPr>
          <w:sz w:val="24"/>
          <w:szCs w:val="24"/>
        </w:rPr>
        <w:t xml:space="preserve"> ДХШ</w:t>
      </w:r>
      <w:r w:rsidR="00BE072B" w:rsidRPr="005C2195">
        <w:rPr>
          <w:sz w:val="24"/>
          <w:szCs w:val="24"/>
        </w:rPr>
        <w:t>»</w:t>
      </w:r>
      <w:r w:rsidRPr="005C2195">
        <w:rPr>
          <w:sz w:val="24"/>
          <w:szCs w:val="24"/>
        </w:rPr>
        <w:tab/>
      </w:r>
    </w:p>
    <w:p w:rsidR="005C2195" w:rsidRPr="005C2195" w:rsidRDefault="00282F30" w:rsidP="005C2195">
      <w:p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BE072B">
        <w:rPr>
          <w:sz w:val="24"/>
          <w:szCs w:val="24"/>
        </w:rPr>
        <w:t>«</w:t>
      </w:r>
      <w:r w:rsidR="005C2195" w:rsidRPr="005C2195">
        <w:rPr>
          <w:sz w:val="24"/>
          <w:szCs w:val="24"/>
        </w:rPr>
        <w:t>Лошадка</w:t>
      </w:r>
      <w:r w:rsidR="00BE072B" w:rsidRPr="005C2195">
        <w:rPr>
          <w:sz w:val="24"/>
          <w:szCs w:val="24"/>
        </w:rPr>
        <w:t>»</w:t>
      </w:r>
      <w:r w:rsidR="005C2195" w:rsidRPr="005C2195">
        <w:rPr>
          <w:sz w:val="24"/>
          <w:szCs w:val="24"/>
        </w:rPr>
        <w:t>, керамика</w:t>
      </w:r>
    </w:p>
    <w:p w:rsidR="005C2195" w:rsidRPr="005C2195" w:rsidRDefault="005C2195" w:rsidP="005C2195">
      <w:pPr>
        <w:jc w:val="center"/>
        <w:rPr>
          <w:b/>
          <w:bCs/>
          <w:i/>
          <w:iCs/>
          <w:sz w:val="24"/>
          <w:szCs w:val="24"/>
        </w:rPr>
      </w:pPr>
    </w:p>
    <w:p w:rsidR="005C2195" w:rsidRPr="005C2195" w:rsidRDefault="005C2195" w:rsidP="005C2195">
      <w:pPr>
        <w:jc w:val="center"/>
        <w:rPr>
          <w:b/>
          <w:bCs/>
          <w:i/>
          <w:iCs/>
          <w:sz w:val="24"/>
          <w:szCs w:val="24"/>
        </w:rPr>
      </w:pPr>
      <w:r w:rsidRPr="005C2195">
        <w:rPr>
          <w:b/>
          <w:bCs/>
          <w:i/>
          <w:iCs/>
          <w:sz w:val="24"/>
          <w:szCs w:val="24"/>
        </w:rPr>
        <w:t>Возрастная группа 12-14 лет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>лауреат</w:t>
      </w:r>
      <w:r>
        <w:rPr>
          <w:b/>
          <w:i/>
          <w:sz w:val="24"/>
          <w:szCs w:val="24"/>
        </w:rPr>
        <w:t>ы</w:t>
      </w:r>
      <w:r w:rsidRPr="005C2195">
        <w:rPr>
          <w:b/>
          <w:i/>
          <w:sz w:val="24"/>
          <w:szCs w:val="24"/>
        </w:rPr>
        <w:t xml:space="preserve"> 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 xml:space="preserve">Васильева Анастасия </w:t>
      </w:r>
      <w:r w:rsidRPr="005C2195">
        <w:rPr>
          <w:sz w:val="24"/>
          <w:szCs w:val="24"/>
        </w:rPr>
        <w:t>13 лет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Преподаватель: Савина Ирина Михайловна</w:t>
      </w:r>
      <w:r w:rsidRPr="005C2195">
        <w:rPr>
          <w:sz w:val="24"/>
          <w:szCs w:val="24"/>
        </w:rPr>
        <w:tab/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МБУ ДО </w:t>
      </w:r>
      <w:r w:rsidR="005C2195" w:rsidRPr="005C2195">
        <w:rPr>
          <w:sz w:val="24"/>
          <w:szCs w:val="24"/>
        </w:rPr>
        <w:t>ДХШ имени П.М.</w:t>
      </w:r>
      <w:r>
        <w:rPr>
          <w:sz w:val="24"/>
          <w:szCs w:val="24"/>
        </w:rPr>
        <w:t xml:space="preserve"> </w:t>
      </w:r>
      <w:proofErr w:type="spellStart"/>
      <w:r w:rsidR="005C2195" w:rsidRPr="005C2195">
        <w:rPr>
          <w:sz w:val="24"/>
          <w:szCs w:val="24"/>
        </w:rPr>
        <w:t>Боклевского</w:t>
      </w:r>
      <w:proofErr w:type="spellEnd"/>
      <w:r w:rsidRPr="005C2195">
        <w:rPr>
          <w:sz w:val="24"/>
          <w:szCs w:val="24"/>
        </w:rPr>
        <w:t>»</w:t>
      </w:r>
      <w:r w:rsidR="005C2195" w:rsidRPr="005C2195">
        <w:rPr>
          <w:sz w:val="24"/>
          <w:szCs w:val="24"/>
        </w:rPr>
        <w:t xml:space="preserve"> г.</w:t>
      </w:r>
      <w:r w:rsidR="000E5AA1">
        <w:rPr>
          <w:sz w:val="24"/>
          <w:szCs w:val="24"/>
        </w:rPr>
        <w:t xml:space="preserve"> </w:t>
      </w:r>
      <w:r w:rsidR="005C2195" w:rsidRPr="005C2195">
        <w:rPr>
          <w:sz w:val="24"/>
          <w:szCs w:val="24"/>
        </w:rPr>
        <w:t>Скопин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 xml:space="preserve">«Неоновая рыбка» </w:t>
      </w:r>
      <w:r w:rsidR="00BE072B">
        <w:rPr>
          <w:sz w:val="24"/>
          <w:szCs w:val="24"/>
        </w:rPr>
        <w:t>керамика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 xml:space="preserve">Донской Денис </w:t>
      </w:r>
      <w:r w:rsidRPr="005C2195">
        <w:rPr>
          <w:sz w:val="24"/>
          <w:szCs w:val="24"/>
        </w:rPr>
        <w:t>14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proofErr w:type="spellStart"/>
      <w:r w:rsidR="005C2195" w:rsidRPr="005C2195">
        <w:rPr>
          <w:sz w:val="24"/>
          <w:szCs w:val="24"/>
        </w:rPr>
        <w:t>Захарьящева</w:t>
      </w:r>
      <w:proofErr w:type="spellEnd"/>
      <w:r w:rsidR="005C2195" w:rsidRPr="005C2195">
        <w:rPr>
          <w:sz w:val="24"/>
          <w:szCs w:val="24"/>
        </w:rPr>
        <w:t xml:space="preserve"> Марина Васильевна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proofErr w:type="spellStart"/>
      <w:r w:rsidRPr="005C2195">
        <w:rPr>
          <w:sz w:val="24"/>
          <w:szCs w:val="24"/>
        </w:rPr>
        <w:t>Сапожковская</w:t>
      </w:r>
      <w:proofErr w:type="spellEnd"/>
      <w:r w:rsidRPr="005C2195">
        <w:rPr>
          <w:sz w:val="24"/>
          <w:szCs w:val="24"/>
        </w:rPr>
        <w:t xml:space="preserve"> ДШИ»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proofErr w:type="spellStart"/>
      <w:r w:rsidRPr="005C2195">
        <w:rPr>
          <w:sz w:val="24"/>
          <w:szCs w:val="24"/>
        </w:rPr>
        <w:t>Сапожковская</w:t>
      </w:r>
      <w:proofErr w:type="spellEnd"/>
      <w:r w:rsidRPr="005C2195">
        <w:rPr>
          <w:sz w:val="24"/>
          <w:szCs w:val="24"/>
        </w:rPr>
        <w:t xml:space="preserve"> игрушка </w:t>
      </w:r>
      <w:r>
        <w:rPr>
          <w:sz w:val="24"/>
          <w:szCs w:val="24"/>
        </w:rPr>
        <w:t>«</w:t>
      </w:r>
      <w:proofErr w:type="spellStart"/>
      <w:r w:rsidRPr="005C2195">
        <w:rPr>
          <w:sz w:val="24"/>
          <w:szCs w:val="24"/>
        </w:rPr>
        <w:t>Полкан</w:t>
      </w:r>
      <w:proofErr w:type="spellEnd"/>
      <w:r w:rsidRPr="005C2195">
        <w:rPr>
          <w:sz w:val="24"/>
          <w:szCs w:val="24"/>
        </w:rPr>
        <w:t>»,  керамика.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proofErr w:type="spellStart"/>
      <w:r w:rsidRPr="005C2195">
        <w:rPr>
          <w:sz w:val="24"/>
          <w:szCs w:val="24"/>
        </w:rPr>
        <w:t>Сапожковская</w:t>
      </w:r>
      <w:proofErr w:type="spellEnd"/>
      <w:r w:rsidRPr="005C2195">
        <w:rPr>
          <w:sz w:val="24"/>
          <w:szCs w:val="24"/>
        </w:rPr>
        <w:t xml:space="preserve"> игрушка </w:t>
      </w:r>
      <w:r>
        <w:rPr>
          <w:sz w:val="24"/>
          <w:szCs w:val="24"/>
        </w:rPr>
        <w:t>«</w:t>
      </w:r>
      <w:r w:rsidRPr="005C2195">
        <w:rPr>
          <w:sz w:val="24"/>
          <w:szCs w:val="24"/>
        </w:rPr>
        <w:t>Арысь», керамика.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proofErr w:type="spellStart"/>
      <w:r w:rsidRPr="005C2195">
        <w:rPr>
          <w:sz w:val="24"/>
          <w:szCs w:val="24"/>
        </w:rPr>
        <w:t>Сапожковская</w:t>
      </w:r>
      <w:proofErr w:type="spellEnd"/>
      <w:r w:rsidRPr="005C2195">
        <w:rPr>
          <w:sz w:val="24"/>
          <w:szCs w:val="24"/>
        </w:rPr>
        <w:t xml:space="preserve"> игрушка </w:t>
      </w:r>
      <w:r>
        <w:rPr>
          <w:sz w:val="24"/>
          <w:szCs w:val="24"/>
        </w:rPr>
        <w:t>«</w:t>
      </w:r>
      <w:r w:rsidRPr="005C2195">
        <w:rPr>
          <w:sz w:val="24"/>
          <w:szCs w:val="24"/>
        </w:rPr>
        <w:t>Всадник», керамика.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 xml:space="preserve">лауреаты II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b/>
          <w:bCs/>
          <w:sz w:val="24"/>
          <w:szCs w:val="24"/>
        </w:rPr>
      </w:pPr>
      <w:r w:rsidRPr="005C2195">
        <w:rPr>
          <w:b/>
          <w:bCs/>
          <w:sz w:val="24"/>
          <w:szCs w:val="24"/>
        </w:rPr>
        <w:t xml:space="preserve">Калинкин Антон </w:t>
      </w:r>
      <w:r w:rsidRPr="005C2195">
        <w:rPr>
          <w:bCs/>
          <w:sz w:val="24"/>
          <w:szCs w:val="24"/>
        </w:rPr>
        <w:t>13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Потёмкин Александр Юрьевич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МБУДО «ДХШ №1» г. Рязань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«Рязанский  гриб». Ювелирное украшение – брошь</w:t>
      </w:r>
      <w:r w:rsidR="00BE072B">
        <w:rPr>
          <w:sz w:val="24"/>
          <w:szCs w:val="24"/>
        </w:rPr>
        <w:t>, металл</w:t>
      </w:r>
      <w:r w:rsidRPr="005C2195">
        <w:rPr>
          <w:sz w:val="24"/>
          <w:szCs w:val="24"/>
        </w:rPr>
        <w:t xml:space="preserve"> 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>Макарова Алена</w:t>
      </w:r>
      <w:r w:rsidRPr="005C2195">
        <w:rPr>
          <w:b/>
          <w:sz w:val="24"/>
          <w:szCs w:val="24"/>
        </w:rPr>
        <w:tab/>
      </w:r>
      <w:r w:rsidRPr="005C2195">
        <w:rPr>
          <w:sz w:val="24"/>
          <w:szCs w:val="24"/>
        </w:rPr>
        <w:t>12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Алексеева Елена Александровна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proofErr w:type="spellStart"/>
      <w:r w:rsidRPr="005C2195">
        <w:rPr>
          <w:sz w:val="24"/>
          <w:szCs w:val="24"/>
        </w:rPr>
        <w:t>Касимовская</w:t>
      </w:r>
      <w:proofErr w:type="spellEnd"/>
      <w:r w:rsidRPr="005C2195">
        <w:rPr>
          <w:sz w:val="24"/>
          <w:szCs w:val="24"/>
        </w:rPr>
        <w:t xml:space="preserve"> ДХШ»</w:t>
      </w:r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«</w:t>
      </w:r>
      <w:r w:rsidR="000E5AA1">
        <w:rPr>
          <w:sz w:val="24"/>
          <w:szCs w:val="24"/>
        </w:rPr>
        <w:t>Птичка» батик</w:t>
      </w:r>
      <w:r w:rsidRPr="005C2195">
        <w:rPr>
          <w:sz w:val="24"/>
          <w:szCs w:val="24"/>
        </w:rPr>
        <w:t xml:space="preserve"> 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 xml:space="preserve">Березникова Полина </w:t>
      </w:r>
      <w:r w:rsidRPr="005C2195">
        <w:rPr>
          <w:sz w:val="24"/>
          <w:szCs w:val="24"/>
        </w:rPr>
        <w:t>12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Березина Татьяна Викторовна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 xml:space="preserve">МБУДО </w:t>
      </w:r>
      <w:r>
        <w:rPr>
          <w:sz w:val="24"/>
          <w:szCs w:val="24"/>
        </w:rPr>
        <w:t>«</w:t>
      </w:r>
      <w:r w:rsidRPr="005C2195">
        <w:rPr>
          <w:sz w:val="24"/>
          <w:szCs w:val="24"/>
        </w:rPr>
        <w:t>Спасская ДШИ</w:t>
      </w:r>
      <w:r w:rsidR="00BE072B" w:rsidRPr="005C2195">
        <w:rPr>
          <w:sz w:val="24"/>
          <w:szCs w:val="24"/>
        </w:rPr>
        <w:t>»</w:t>
      </w:r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lastRenderedPageBreak/>
        <w:t xml:space="preserve">«Уходил солдат на фронт» Народная игрушка. </w:t>
      </w:r>
      <w:proofErr w:type="spellStart"/>
      <w:r w:rsidRPr="005C2195">
        <w:rPr>
          <w:sz w:val="24"/>
          <w:szCs w:val="24"/>
        </w:rPr>
        <w:t>Тал</w:t>
      </w:r>
      <w:r w:rsidR="000E5AA1">
        <w:rPr>
          <w:sz w:val="24"/>
          <w:szCs w:val="24"/>
        </w:rPr>
        <w:t>аш</w:t>
      </w:r>
      <w:proofErr w:type="spellEnd"/>
      <w:r w:rsidR="000E5AA1">
        <w:rPr>
          <w:sz w:val="24"/>
          <w:szCs w:val="24"/>
        </w:rPr>
        <w:t xml:space="preserve"> - листья кукурузных початков</w:t>
      </w:r>
      <w:r w:rsidRPr="005C2195">
        <w:rPr>
          <w:sz w:val="24"/>
          <w:szCs w:val="24"/>
        </w:rPr>
        <w:t xml:space="preserve">  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</w:p>
    <w:p w:rsidR="005C2195" w:rsidRPr="00BE072B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 xml:space="preserve">лауреаты  III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>Агафонова Анастасия</w:t>
      </w:r>
      <w:r w:rsidRPr="005C2195">
        <w:rPr>
          <w:b/>
          <w:sz w:val="24"/>
          <w:szCs w:val="24"/>
        </w:rPr>
        <w:tab/>
      </w:r>
      <w:r w:rsidRPr="005C2195">
        <w:rPr>
          <w:sz w:val="24"/>
          <w:szCs w:val="24"/>
        </w:rPr>
        <w:t>14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</w:t>
      </w:r>
      <w:proofErr w:type="spellStart"/>
      <w:r w:rsidR="005C2195" w:rsidRPr="005C2195">
        <w:rPr>
          <w:sz w:val="24"/>
          <w:szCs w:val="24"/>
        </w:rPr>
        <w:t>Павлосюк</w:t>
      </w:r>
      <w:proofErr w:type="spellEnd"/>
      <w:r w:rsidR="005C2195" w:rsidRPr="005C2195">
        <w:rPr>
          <w:sz w:val="24"/>
          <w:szCs w:val="24"/>
        </w:rPr>
        <w:t xml:space="preserve"> Ольга Николаевна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 ДО "</w:t>
      </w:r>
      <w:proofErr w:type="spellStart"/>
      <w:r w:rsidRPr="005C2195">
        <w:rPr>
          <w:sz w:val="24"/>
          <w:szCs w:val="24"/>
        </w:rPr>
        <w:t>Касимовская</w:t>
      </w:r>
      <w:proofErr w:type="spellEnd"/>
      <w:r w:rsidRPr="005C2195">
        <w:rPr>
          <w:sz w:val="24"/>
          <w:szCs w:val="24"/>
        </w:rPr>
        <w:t xml:space="preserve"> ДХШ»</w:t>
      </w:r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«Курочка-</w:t>
      </w:r>
      <w:proofErr w:type="spellStart"/>
      <w:r w:rsidRPr="005C2195">
        <w:rPr>
          <w:sz w:val="24"/>
          <w:szCs w:val="24"/>
        </w:rPr>
        <w:t>гудушка</w:t>
      </w:r>
      <w:proofErr w:type="spellEnd"/>
      <w:r w:rsidRPr="005C2195">
        <w:rPr>
          <w:sz w:val="24"/>
          <w:szCs w:val="24"/>
        </w:rPr>
        <w:t>», «Коняшка</w:t>
      </w:r>
      <w:r>
        <w:rPr>
          <w:sz w:val="24"/>
          <w:szCs w:val="24"/>
        </w:rPr>
        <w:t>»</w:t>
      </w:r>
      <w:r w:rsidRPr="005C2195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5C2195">
        <w:rPr>
          <w:sz w:val="24"/>
          <w:szCs w:val="24"/>
        </w:rPr>
        <w:t>Баран» керамика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>Майорова Алина</w:t>
      </w:r>
      <w:r w:rsidRPr="005C2195">
        <w:rPr>
          <w:b/>
          <w:sz w:val="24"/>
          <w:szCs w:val="24"/>
        </w:rPr>
        <w:tab/>
      </w:r>
      <w:r w:rsidRPr="005C2195">
        <w:rPr>
          <w:sz w:val="24"/>
          <w:szCs w:val="24"/>
        </w:rPr>
        <w:t>12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Ольга Геннадьевна Новикова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МБУДО «</w:t>
      </w:r>
      <w:proofErr w:type="spellStart"/>
      <w:r w:rsidRPr="005C2195">
        <w:rPr>
          <w:sz w:val="24"/>
          <w:szCs w:val="24"/>
        </w:rPr>
        <w:t>Мурминская</w:t>
      </w:r>
      <w:proofErr w:type="spellEnd"/>
      <w:r w:rsidRPr="005C2195">
        <w:rPr>
          <w:sz w:val="24"/>
          <w:szCs w:val="24"/>
        </w:rPr>
        <w:t xml:space="preserve"> ДМШ»</w:t>
      </w:r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 xml:space="preserve"> «75-летие Дня </w:t>
      </w:r>
      <w:r>
        <w:rPr>
          <w:sz w:val="24"/>
          <w:szCs w:val="24"/>
        </w:rPr>
        <w:t>Победы». Техника – «</w:t>
      </w:r>
      <w:proofErr w:type="spellStart"/>
      <w:r>
        <w:rPr>
          <w:sz w:val="24"/>
          <w:szCs w:val="24"/>
        </w:rPr>
        <w:t>кинусайга</w:t>
      </w:r>
      <w:proofErr w:type="spellEnd"/>
      <w:r>
        <w:rPr>
          <w:sz w:val="24"/>
          <w:szCs w:val="24"/>
        </w:rPr>
        <w:t>»</w:t>
      </w:r>
    </w:p>
    <w:p w:rsidR="005C2195" w:rsidRPr="005C2195" w:rsidRDefault="005C2195" w:rsidP="005C2195">
      <w:pPr>
        <w:rPr>
          <w:b/>
          <w:bCs/>
          <w:i/>
          <w:iCs/>
          <w:sz w:val="24"/>
          <w:szCs w:val="24"/>
        </w:rPr>
      </w:pPr>
    </w:p>
    <w:p w:rsidR="005C2195" w:rsidRPr="005C2195" w:rsidRDefault="005C2195" w:rsidP="005C2195">
      <w:pPr>
        <w:jc w:val="center"/>
        <w:rPr>
          <w:b/>
          <w:bCs/>
          <w:i/>
          <w:iCs/>
          <w:sz w:val="24"/>
          <w:szCs w:val="24"/>
        </w:rPr>
      </w:pPr>
    </w:p>
    <w:p w:rsidR="005C2195" w:rsidRPr="005C2195" w:rsidRDefault="005C2195" w:rsidP="005C2195">
      <w:pPr>
        <w:jc w:val="center"/>
        <w:rPr>
          <w:b/>
          <w:bCs/>
          <w:i/>
          <w:iCs/>
          <w:sz w:val="24"/>
          <w:szCs w:val="24"/>
        </w:rPr>
      </w:pPr>
      <w:r w:rsidRPr="005C2195">
        <w:rPr>
          <w:b/>
          <w:bCs/>
          <w:i/>
          <w:iCs/>
          <w:sz w:val="24"/>
          <w:szCs w:val="24"/>
        </w:rPr>
        <w:t>Возрастная группа 15-17лет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>лауреат</w:t>
      </w:r>
      <w:r w:rsidR="00BE072B">
        <w:rPr>
          <w:b/>
          <w:i/>
          <w:sz w:val="24"/>
          <w:szCs w:val="24"/>
        </w:rPr>
        <w:t>ы</w:t>
      </w:r>
      <w:r w:rsidRPr="005C2195">
        <w:rPr>
          <w:b/>
          <w:i/>
          <w:sz w:val="24"/>
          <w:szCs w:val="24"/>
        </w:rPr>
        <w:t xml:space="preserve"> 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proofErr w:type="spellStart"/>
      <w:r w:rsidRPr="005C2195">
        <w:rPr>
          <w:b/>
          <w:sz w:val="24"/>
          <w:szCs w:val="24"/>
        </w:rPr>
        <w:t>Кусакина</w:t>
      </w:r>
      <w:proofErr w:type="spellEnd"/>
      <w:r w:rsidRPr="005C2195">
        <w:rPr>
          <w:b/>
          <w:sz w:val="24"/>
          <w:szCs w:val="24"/>
        </w:rPr>
        <w:t xml:space="preserve"> Лидия </w:t>
      </w:r>
      <w:r w:rsidRPr="005C2195">
        <w:rPr>
          <w:sz w:val="24"/>
          <w:szCs w:val="24"/>
        </w:rPr>
        <w:t>17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Славинская Наталья Александровна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МБУДО «ДХШ №1»</w:t>
      </w:r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tabs>
          <w:tab w:val="left" w:pos="0"/>
        </w:tabs>
        <w:rPr>
          <w:sz w:val="24"/>
          <w:szCs w:val="24"/>
        </w:rPr>
      </w:pPr>
      <w:r w:rsidRPr="005C2195">
        <w:rPr>
          <w:sz w:val="24"/>
          <w:szCs w:val="24"/>
        </w:rPr>
        <w:t xml:space="preserve">   Панно «Весна», </w:t>
      </w:r>
      <w:r>
        <w:rPr>
          <w:sz w:val="24"/>
          <w:szCs w:val="24"/>
        </w:rPr>
        <w:t>кружево</w:t>
      </w:r>
    </w:p>
    <w:p w:rsidR="005C2195" w:rsidRPr="005C2195" w:rsidRDefault="005C2195" w:rsidP="005C2195">
      <w:pPr>
        <w:tabs>
          <w:tab w:val="left" w:pos="0"/>
        </w:tabs>
        <w:rPr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>Щербакова Елизавета</w:t>
      </w:r>
      <w:r w:rsidRPr="005C2195">
        <w:rPr>
          <w:b/>
          <w:sz w:val="24"/>
          <w:szCs w:val="24"/>
        </w:rPr>
        <w:tab/>
      </w:r>
      <w:r w:rsidRPr="005C2195">
        <w:rPr>
          <w:sz w:val="24"/>
          <w:szCs w:val="24"/>
        </w:rPr>
        <w:t>17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Фокина Светлана Викторовна 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МБУДО «ДХШ №1» г. Рязань</w:t>
      </w:r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Триптих. Декоративные панно «Встреча весны» Ручная вышивка.</w:t>
      </w:r>
    </w:p>
    <w:p w:rsidR="005C2195" w:rsidRPr="005C2195" w:rsidRDefault="005C2195" w:rsidP="005C2195">
      <w:pPr>
        <w:tabs>
          <w:tab w:val="left" w:pos="0"/>
        </w:tabs>
        <w:rPr>
          <w:color w:val="FF0000"/>
          <w:sz w:val="24"/>
          <w:szCs w:val="24"/>
        </w:rPr>
      </w:pP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лауреат </w:t>
      </w:r>
      <w:r w:rsidRPr="005C2195">
        <w:rPr>
          <w:b/>
          <w:i/>
          <w:sz w:val="24"/>
          <w:szCs w:val="24"/>
        </w:rPr>
        <w:t xml:space="preserve">II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>Калачёва Елизавета</w:t>
      </w:r>
      <w:r w:rsidRPr="005C2195">
        <w:rPr>
          <w:b/>
          <w:sz w:val="24"/>
          <w:szCs w:val="24"/>
        </w:rPr>
        <w:tab/>
      </w:r>
      <w:r w:rsidRPr="005C2195">
        <w:rPr>
          <w:sz w:val="24"/>
          <w:szCs w:val="24"/>
        </w:rPr>
        <w:t>17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Савина Ирина Михайловна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МБУ ДО «ДХШ имени П.М.</w:t>
      </w:r>
      <w:r w:rsidR="00BE072B">
        <w:rPr>
          <w:sz w:val="24"/>
          <w:szCs w:val="24"/>
        </w:rPr>
        <w:t xml:space="preserve"> </w:t>
      </w:r>
      <w:proofErr w:type="spellStart"/>
      <w:r w:rsidRPr="005C2195">
        <w:rPr>
          <w:sz w:val="24"/>
          <w:szCs w:val="24"/>
        </w:rPr>
        <w:t>Боклевского</w:t>
      </w:r>
      <w:proofErr w:type="spellEnd"/>
      <w:r w:rsidRPr="005C2195">
        <w:rPr>
          <w:sz w:val="24"/>
          <w:szCs w:val="24"/>
        </w:rPr>
        <w:t xml:space="preserve">» </w:t>
      </w:r>
      <w:proofErr w:type="spellStart"/>
      <w:r w:rsidRPr="005C2195">
        <w:rPr>
          <w:sz w:val="24"/>
          <w:szCs w:val="24"/>
        </w:rPr>
        <w:t>г</w:t>
      </w:r>
      <w:proofErr w:type="gramStart"/>
      <w:r w:rsidRPr="005C2195">
        <w:rPr>
          <w:sz w:val="24"/>
          <w:szCs w:val="24"/>
        </w:rPr>
        <w:t>.С</w:t>
      </w:r>
      <w:proofErr w:type="gramEnd"/>
      <w:r w:rsidRPr="005C2195">
        <w:rPr>
          <w:sz w:val="24"/>
          <w:szCs w:val="24"/>
        </w:rPr>
        <w:t>копин</w:t>
      </w:r>
      <w:proofErr w:type="spellEnd"/>
      <w:r w:rsidRPr="005C2195">
        <w:rPr>
          <w:sz w:val="24"/>
          <w:szCs w:val="24"/>
        </w:rPr>
        <w:t xml:space="preserve"> 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Подсвечник-</w:t>
      </w:r>
      <w:proofErr w:type="spellStart"/>
      <w:r w:rsidRPr="005C2195">
        <w:rPr>
          <w:sz w:val="24"/>
          <w:szCs w:val="24"/>
        </w:rPr>
        <w:t>трёхсвечник</w:t>
      </w:r>
      <w:proofErr w:type="spellEnd"/>
      <w:r w:rsidRPr="005C2195">
        <w:rPr>
          <w:sz w:val="24"/>
          <w:szCs w:val="24"/>
        </w:rPr>
        <w:t xml:space="preserve"> «Лев» Керамика</w:t>
      </w: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</w:p>
    <w:p w:rsidR="005C2195" w:rsidRPr="005C2195" w:rsidRDefault="005C2195" w:rsidP="005C2195">
      <w:pPr>
        <w:tabs>
          <w:tab w:val="left" w:pos="0"/>
        </w:tabs>
        <w:ind w:firstLine="540"/>
        <w:rPr>
          <w:b/>
          <w:i/>
          <w:sz w:val="24"/>
          <w:szCs w:val="24"/>
        </w:rPr>
      </w:pPr>
      <w:r w:rsidRPr="005C2195">
        <w:rPr>
          <w:b/>
          <w:i/>
          <w:sz w:val="24"/>
          <w:szCs w:val="24"/>
        </w:rPr>
        <w:t xml:space="preserve">лауреаты  III </w:t>
      </w:r>
      <w:r>
        <w:rPr>
          <w:b/>
          <w:i/>
          <w:sz w:val="24"/>
          <w:szCs w:val="24"/>
        </w:rPr>
        <w:t>степени</w:t>
      </w: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 xml:space="preserve">Давыдова Таисия </w:t>
      </w:r>
      <w:r w:rsidRPr="005C2195">
        <w:rPr>
          <w:sz w:val="24"/>
          <w:szCs w:val="24"/>
        </w:rPr>
        <w:t>16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Капитонова Вероника Викторовна 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>МУДО «</w:t>
      </w:r>
      <w:proofErr w:type="spellStart"/>
      <w:r w:rsidRPr="005C2195">
        <w:rPr>
          <w:sz w:val="24"/>
          <w:szCs w:val="24"/>
        </w:rPr>
        <w:t>Ермишинская</w:t>
      </w:r>
      <w:proofErr w:type="spellEnd"/>
      <w:r w:rsidRPr="005C2195">
        <w:rPr>
          <w:sz w:val="24"/>
          <w:szCs w:val="24"/>
        </w:rPr>
        <w:t xml:space="preserve"> ДШИ» </w:t>
      </w:r>
    </w:p>
    <w:p w:rsidR="005C2195" w:rsidRPr="005C2195" w:rsidRDefault="005C2195" w:rsidP="005C2195">
      <w:pPr>
        <w:tabs>
          <w:tab w:val="left" w:pos="0"/>
        </w:tabs>
        <w:rPr>
          <w:sz w:val="24"/>
          <w:szCs w:val="24"/>
        </w:rPr>
      </w:pPr>
      <w:r w:rsidRPr="005C2195">
        <w:rPr>
          <w:sz w:val="24"/>
          <w:szCs w:val="24"/>
        </w:rPr>
        <w:t xml:space="preserve">  Панно «Воскресный день», городецкая роспись</w:t>
      </w: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r w:rsidRPr="005C2195">
        <w:rPr>
          <w:b/>
          <w:sz w:val="24"/>
          <w:szCs w:val="24"/>
        </w:rPr>
        <w:t xml:space="preserve">Галкина Надежда </w:t>
      </w:r>
      <w:r w:rsidRPr="005C2195">
        <w:rPr>
          <w:sz w:val="24"/>
          <w:szCs w:val="24"/>
        </w:rPr>
        <w:t>17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Анастасия Викторовна Кривошеева </w:t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МБУДО </w:t>
      </w:r>
      <w:r w:rsidRPr="005C2195">
        <w:rPr>
          <w:sz w:val="24"/>
          <w:szCs w:val="24"/>
        </w:rPr>
        <w:t>«ДШИ №</w:t>
      </w:r>
      <w:r w:rsidR="00BE072B">
        <w:rPr>
          <w:sz w:val="24"/>
          <w:szCs w:val="24"/>
        </w:rPr>
        <w:t xml:space="preserve"> </w:t>
      </w:r>
      <w:r w:rsidRPr="005C2195">
        <w:rPr>
          <w:sz w:val="24"/>
          <w:szCs w:val="24"/>
        </w:rPr>
        <w:t>9» г. Рязань</w:t>
      </w:r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rPr>
          <w:sz w:val="24"/>
          <w:szCs w:val="24"/>
        </w:rPr>
      </w:pPr>
      <w:r w:rsidRPr="005C2195">
        <w:rPr>
          <w:sz w:val="24"/>
          <w:szCs w:val="24"/>
        </w:rPr>
        <w:t xml:space="preserve">  «Ул. Свободы, 7», «ул. Павлова, 25» </w:t>
      </w:r>
      <w:r>
        <w:rPr>
          <w:sz w:val="24"/>
          <w:szCs w:val="24"/>
        </w:rPr>
        <w:t>Холодный батик</w:t>
      </w:r>
    </w:p>
    <w:p w:rsidR="005C2195" w:rsidRPr="005C2195" w:rsidRDefault="005C2195" w:rsidP="005C2195">
      <w:pPr>
        <w:rPr>
          <w:sz w:val="24"/>
          <w:szCs w:val="24"/>
        </w:rPr>
      </w:pPr>
    </w:p>
    <w:p w:rsidR="005C2195" w:rsidRPr="005C2195" w:rsidRDefault="005C2195" w:rsidP="005C2195">
      <w:pPr>
        <w:ind w:left="142"/>
        <w:rPr>
          <w:b/>
          <w:sz w:val="24"/>
          <w:szCs w:val="24"/>
        </w:rPr>
      </w:pPr>
      <w:proofErr w:type="spellStart"/>
      <w:r w:rsidRPr="005C2195">
        <w:rPr>
          <w:b/>
          <w:sz w:val="24"/>
          <w:szCs w:val="24"/>
        </w:rPr>
        <w:t>Скулова</w:t>
      </w:r>
      <w:proofErr w:type="spellEnd"/>
      <w:r w:rsidRPr="005C2195">
        <w:rPr>
          <w:b/>
          <w:sz w:val="24"/>
          <w:szCs w:val="24"/>
        </w:rPr>
        <w:t xml:space="preserve"> Мария </w:t>
      </w:r>
      <w:r w:rsidRPr="005C2195">
        <w:rPr>
          <w:sz w:val="24"/>
          <w:szCs w:val="24"/>
        </w:rPr>
        <w:tab/>
        <w:t>16 лет</w:t>
      </w:r>
    </w:p>
    <w:p w:rsidR="005C2195" w:rsidRPr="005C2195" w:rsidRDefault="00BE072B" w:rsidP="005C2195">
      <w:pPr>
        <w:ind w:left="142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5C2195" w:rsidRPr="005C2195">
        <w:rPr>
          <w:sz w:val="24"/>
          <w:szCs w:val="24"/>
        </w:rPr>
        <w:t xml:space="preserve"> Савина Ирина Михайловна</w:t>
      </w:r>
      <w:r w:rsidR="005C2195" w:rsidRPr="005C2195">
        <w:rPr>
          <w:sz w:val="24"/>
          <w:szCs w:val="24"/>
        </w:rPr>
        <w:tab/>
      </w:r>
    </w:p>
    <w:p w:rsidR="005C2195" w:rsidRPr="005C2195" w:rsidRDefault="005C2195" w:rsidP="005C2195">
      <w:pPr>
        <w:ind w:left="142"/>
        <w:rPr>
          <w:sz w:val="24"/>
          <w:szCs w:val="24"/>
        </w:rPr>
      </w:pPr>
      <w:r w:rsidRPr="005C2195">
        <w:rPr>
          <w:sz w:val="24"/>
          <w:szCs w:val="24"/>
        </w:rPr>
        <w:t xml:space="preserve">МБУ ДО «ДХШ имени П.М. </w:t>
      </w:r>
      <w:proofErr w:type="spellStart"/>
      <w:r w:rsidRPr="005C2195">
        <w:rPr>
          <w:sz w:val="24"/>
          <w:szCs w:val="24"/>
        </w:rPr>
        <w:t>Боклевского</w:t>
      </w:r>
      <w:proofErr w:type="spellEnd"/>
      <w:r w:rsidRPr="005C2195">
        <w:rPr>
          <w:sz w:val="24"/>
          <w:szCs w:val="24"/>
        </w:rPr>
        <w:t xml:space="preserve">» </w:t>
      </w:r>
      <w:proofErr w:type="spellStart"/>
      <w:r w:rsidRPr="005C2195">
        <w:rPr>
          <w:sz w:val="24"/>
          <w:szCs w:val="24"/>
        </w:rPr>
        <w:t>г</w:t>
      </w:r>
      <w:proofErr w:type="gramStart"/>
      <w:r w:rsidRPr="005C2195">
        <w:rPr>
          <w:sz w:val="24"/>
          <w:szCs w:val="24"/>
        </w:rPr>
        <w:t>.С</w:t>
      </w:r>
      <w:proofErr w:type="gramEnd"/>
      <w:r w:rsidRPr="005C2195">
        <w:rPr>
          <w:sz w:val="24"/>
          <w:szCs w:val="24"/>
        </w:rPr>
        <w:t>копин</w:t>
      </w:r>
      <w:proofErr w:type="spellEnd"/>
      <w:r w:rsidRPr="005C2195">
        <w:rPr>
          <w:sz w:val="24"/>
          <w:szCs w:val="24"/>
        </w:rPr>
        <w:tab/>
      </w:r>
    </w:p>
    <w:p w:rsidR="005C2195" w:rsidRPr="005C2195" w:rsidRDefault="005C2195" w:rsidP="005C2195">
      <w:pPr>
        <w:rPr>
          <w:b/>
          <w:bCs/>
          <w:i/>
          <w:iCs/>
          <w:sz w:val="24"/>
          <w:szCs w:val="24"/>
        </w:rPr>
      </w:pPr>
      <w:r w:rsidRPr="005C2195">
        <w:rPr>
          <w:sz w:val="24"/>
          <w:szCs w:val="24"/>
        </w:rPr>
        <w:t xml:space="preserve">  Сосуд «Весна» Керамика.</w:t>
      </w:r>
    </w:p>
    <w:p w:rsidR="007411C2" w:rsidRPr="005C2195" w:rsidRDefault="007411C2" w:rsidP="00672E87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672E87" w:rsidRPr="00BE072B" w:rsidRDefault="00672E87" w:rsidP="00672E87">
      <w:pPr>
        <w:pStyle w:val="a4"/>
        <w:spacing w:before="0" w:beforeAutospacing="0" w:after="0" w:afterAutospacing="0"/>
        <w:ind w:firstLine="540"/>
        <w:jc w:val="both"/>
      </w:pPr>
    </w:p>
    <w:p w:rsidR="007373BA" w:rsidRPr="00BE072B" w:rsidRDefault="007373BA">
      <w:pPr>
        <w:rPr>
          <w:b/>
          <w:color w:val="000000"/>
          <w:sz w:val="24"/>
          <w:szCs w:val="24"/>
          <w:shd w:val="clear" w:color="auto" w:fill="FFFFFF"/>
        </w:rPr>
      </w:pPr>
    </w:p>
    <w:sectPr w:rsidR="007373BA" w:rsidRPr="00BE072B" w:rsidSect="007C7E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8DF"/>
    <w:rsid w:val="000C3540"/>
    <w:rsid w:val="000E5AA1"/>
    <w:rsid w:val="001249E4"/>
    <w:rsid w:val="001872EB"/>
    <w:rsid w:val="00282F30"/>
    <w:rsid w:val="002C6D2B"/>
    <w:rsid w:val="003B48DF"/>
    <w:rsid w:val="00414E62"/>
    <w:rsid w:val="005C2195"/>
    <w:rsid w:val="005F78B4"/>
    <w:rsid w:val="00672E87"/>
    <w:rsid w:val="006A3F54"/>
    <w:rsid w:val="007373BA"/>
    <w:rsid w:val="007411C2"/>
    <w:rsid w:val="007B1428"/>
    <w:rsid w:val="007C7EFF"/>
    <w:rsid w:val="008F0E14"/>
    <w:rsid w:val="00916697"/>
    <w:rsid w:val="00B01DDB"/>
    <w:rsid w:val="00BA44DF"/>
    <w:rsid w:val="00BC27F2"/>
    <w:rsid w:val="00BE072B"/>
    <w:rsid w:val="00C55307"/>
    <w:rsid w:val="00CB671C"/>
    <w:rsid w:val="00CD07E5"/>
    <w:rsid w:val="00D5761C"/>
    <w:rsid w:val="00D80260"/>
    <w:rsid w:val="00DA19F9"/>
    <w:rsid w:val="00DF56B7"/>
    <w:rsid w:val="00E73000"/>
    <w:rsid w:val="00E96C5F"/>
    <w:rsid w:val="00F26A39"/>
    <w:rsid w:val="00F47D20"/>
    <w:rsid w:val="00FA4856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3B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7373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E730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hu.su" TargetMode="External"/><Relationship Id="rId5" Type="http://schemas.openxmlformats.org/officeDocument/2006/relationships/hyperlink" Target="http://metodist6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Дудкин</dc:creator>
  <cp:keywords/>
  <dc:description/>
  <cp:lastModifiedBy>haa</cp:lastModifiedBy>
  <cp:revision>8</cp:revision>
  <dcterms:created xsi:type="dcterms:W3CDTF">2020-11-11T11:02:00Z</dcterms:created>
  <dcterms:modified xsi:type="dcterms:W3CDTF">2020-11-12T12:29:00Z</dcterms:modified>
</cp:coreProperties>
</file>