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BC" w:rsidRDefault="009F7EBC" w:rsidP="009F7EBC">
      <w:pPr>
        <w:ind w:left="3686"/>
        <w:contextualSpacing/>
        <w:jc w:val="right"/>
        <w:rPr>
          <w:i/>
          <w:lang w:eastAsia="en-US"/>
        </w:rPr>
      </w:pPr>
      <w:bookmarkStart w:id="0" w:name="_GoBack"/>
      <w:bookmarkEnd w:id="0"/>
      <w:r>
        <w:rPr>
          <w:rFonts w:hint="eastAsia"/>
          <w:i/>
          <w:sz w:val="20"/>
          <w:szCs w:val="20"/>
        </w:rPr>
        <w:t xml:space="preserve">Приложение </w:t>
      </w:r>
      <w:r>
        <w:rPr>
          <w:rFonts w:hint="eastAsia"/>
          <w:i/>
          <w:sz w:val="20"/>
          <w:szCs w:val="20"/>
          <w:lang w:val="en-US"/>
        </w:rPr>
        <w:t>I</w:t>
      </w:r>
      <w:r>
        <w:rPr>
          <w:i/>
          <w:sz w:val="20"/>
          <w:szCs w:val="20"/>
          <w:lang w:val="en-US"/>
        </w:rPr>
        <w:t>I</w:t>
      </w:r>
      <w:r w:rsidRPr="00EF2F68">
        <w:rPr>
          <w:rFonts w:hint="eastAsia"/>
          <w:i/>
          <w:lang w:eastAsia="en-US"/>
        </w:rPr>
        <w:t xml:space="preserve"> </w:t>
      </w:r>
    </w:p>
    <w:p w:rsidR="009F7EBC" w:rsidRPr="00E13D3F" w:rsidRDefault="009F7EBC" w:rsidP="009F7EBC">
      <w:pPr>
        <w:ind w:left="3686"/>
        <w:contextualSpacing/>
        <w:jc w:val="right"/>
        <w:rPr>
          <w:i/>
          <w:lang w:eastAsia="en-US"/>
        </w:rPr>
      </w:pPr>
      <w:r>
        <w:rPr>
          <w:rFonts w:hint="eastAsia"/>
          <w:i/>
          <w:lang w:eastAsia="en-US"/>
        </w:rPr>
        <w:t xml:space="preserve">к положению </w:t>
      </w:r>
      <w:r>
        <w:rPr>
          <w:i/>
          <w:lang w:val="en-US" w:eastAsia="en-US"/>
        </w:rPr>
        <w:t>V</w:t>
      </w:r>
      <w:r>
        <w:rPr>
          <w:rFonts w:hint="eastAsia"/>
          <w:i/>
          <w:lang w:eastAsia="en-US"/>
        </w:rPr>
        <w:t xml:space="preserve"> зональной открытой</w:t>
      </w:r>
      <w:r>
        <w:rPr>
          <w:i/>
          <w:lang w:eastAsia="en-US"/>
        </w:rPr>
        <w:t xml:space="preserve"> </w:t>
      </w:r>
      <w:r>
        <w:rPr>
          <w:rFonts w:hint="eastAsia"/>
          <w:i/>
          <w:lang w:eastAsia="en-US"/>
        </w:rPr>
        <w:t>Олимпиад</w:t>
      </w:r>
      <w:r w:rsidR="00E13D3F">
        <w:rPr>
          <w:i/>
          <w:lang w:eastAsia="en-US"/>
        </w:rPr>
        <w:t>ы</w:t>
      </w:r>
    </w:p>
    <w:p w:rsidR="009F7EBC" w:rsidRDefault="009F7EBC" w:rsidP="009F7EBC">
      <w:pPr>
        <w:rPr>
          <w:i/>
          <w:lang w:eastAsia="en-US"/>
        </w:rPr>
      </w:pPr>
      <w:r>
        <w:rPr>
          <w:rFonts w:hint="eastAsia"/>
          <w:i/>
          <w:lang w:eastAsia="en-US"/>
        </w:rPr>
        <w:t xml:space="preserve">                                                            «Музыкальный эрудит» по музыкально-теоретическим </w:t>
      </w:r>
    </w:p>
    <w:p w:rsidR="009F7EBC" w:rsidRDefault="009F7EBC" w:rsidP="009F7EBC">
      <w:pPr>
        <w:rPr>
          <w:i/>
          <w:lang w:eastAsia="en-US"/>
        </w:rPr>
      </w:pPr>
      <w:r>
        <w:rPr>
          <w:rFonts w:hint="eastAsia"/>
          <w:i/>
          <w:lang w:eastAsia="en-US"/>
        </w:rPr>
        <w:t xml:space="preserve">                                                             дисциплинам среди учащихся детских школ искусств и                </w:t>
      </w:r>
    </w:p>
    <w:p w:rsidR="009F7EBC" w:rsidRPr="000E4250" w:rsidRDefault="009F7EBC" w:rsidP="009F7EBC">
      <w:pPr>
        <w:rPr>
          <w:i/>
          <w:lang w:eastAsia="en-US"/>
        </w:rPr>
      </w:pPr>
      <w:r>
        <w:rPr>
          <w:rFonts w:hint="eastAsia"/>
          <w:i/>
          <w:lang w:eastAsia="en-US"/>
        </w:rPr>
        <w:t xml:space="preserve">                                                                                                           детских музыкальных школ.</w:t>
      </w:r>
    </w:p>
    <w:p w:rsidR="009F7EBC" w:rsidRDefault="009F7EBC" w:rsidP="009F7EBC">
      <w:pPr>
        <w:spacing w:line="276" w:lineRule="auto"/>
        <w:rPr>
          <w:sz w:val="28"/>
          <w:szCs w:val="28"/>
          <w:lang w:eastAsia="en-US"/>
        </w:rPr>
      </w:pPr>
      <w:r w:rsidRPr="004612FC">
        <w:rPr>
          <w:sz w:val="28"/>
          <w:szCs w:val="28"/>
          <w:lang w:eastAsia="en-US"/>
        </w:rPr>
        <w:t xml:space="preserve">     </w:t>
      </w:r>
    </w:p>
    <w:p w:rsidR="009F7EBC" w:rsidRPr="004612FC" w:rsidRDefault="009F7EBC" w:rsidP="009F7EBC">
      <w:pPr>
        <w:spacing w:line="276" w:lineRule="auto"/>
        <w:rPr>
          <w:lang w:eastAsia="en-US"/>
        </w:rPr>
      </w:pPr>
      <w:r w:rsidRPr="004612FC">
        <w:rPr>
          <w:lang w:eastAsia="en-US"/>
        </w:rPr>
        <w:t>В олимпиаде принимают участие 3 конкурсные группы:</w:t>
      </w:r>
    </w:p>
    <w:p w:rsidR="009F7EBC" w:rsidRDefault="009F7EBC" w:rsidP="009F7EBC">
      <w:pPr>
        <w:spacing w:line="276" w:lineRule="auto"/>
        <w:jc w:val="both"/>
        <w:rPr>
          <w:lang w:eastAsia="en-US"/>
        </w:rPr>
      </w:pPr>
      <w:bookmarkStart w:id="1" w:name="_Hlk82932450"/>
      <w:r w:rsidRPr="004612FC">
        <w:rPr>
          <w:b/>
          <w:lang w:eastAsia="en-US"/>
        </w:rPr>
        <w:t>1 группа</w:t>
      </w:r>
      <w:r w:rsidRPr="004612FC">
        <w:rPr>
          <w:lang w:eastAsia="en-US"/>
        </w:rPr>
        <w:t xml:space="preserve"> – учащиеся 3 класса </w:t>
      </w:r>
      <w:r>
        <w:rPr>
          <w:lang w:eastAsia="en-US"/>
        </w:rPr>
        <w:t>5</w:t>
      </w:r>
      <w:r w:rsidRPr="004612FC">
        <w:rPr>
          <w:lang w:eastAsia="en-US"/>
        </w:rPr>
        <w:t>-летнего срока обучения  и 5 класс</w:t>
      </w:r>
      <w:r>
        <w:rPr>
          <w:lang w:eastAsia="en-US"/>
        </w:rPr>
        <w:t>а</w:t>
      </w:r>
      <w:r w:rsidRPr="004612FC">
        <w:rPr>
          <w:lang w:eastAsia="en-US"/>
        </w:rPr>
        <w:t xml:space="preserve"> 8-летнего срока </w:t>
      </w:r>
    </w:p>
    <w:p w:rsidR="009F7EBC" w:rsidRDefault="009F7EBC" w:rsidP="009F7EB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         обучения;</w:t>
      </w:r>
    </w:p>
    <w:p w:rsidR="009F7EBC" w:rsidRDefault="009F7EBC" w:rsidP="009F7EBC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>2 группа –</w:t>
      </w:r>
      <w:r>
        <w:rPr>
          <w:lang w:eastAsia="en-US"/>
        </w:rPr>
        <w:t xml:space="preserve"> </w:t>
      </w:r>
      <w:r w:rsidRPr="004612FC">
        <w:rPr>
          <w:lang w:eastAsia="en-US"/>
        </w:rPr>
        <w:t xml:space="preserve">учащиеся </w:t>
      </w:r>
      <w:r>
        <w:rPr>
          <w:lang w:eastAsia="en-US"/>
        </w:rPr>
        <w:t>4</w:t>
      </w:r>
      <w:r w:rsidRPr="004612FC">
        <w:rPr>
          <w:lang w:eastAsia="en-US"/>
        </w:rPr>
        <w:t xml:space="preserve"> класса </w:t>
      </w:r>
      <w:r>
        <w:rPr>
          <w:lang w:eastAsia="en-US"/>
        </w:rPr>
        <w:t>5</w:t>
      </w:r>
      <w:r w:rsidRPr="004612FC">
        <w:rPr>
          <w:lang w:eastAsia="en-US"/>
        </w:rPr>
        <w:t xml:space="preserve">-летнего срока обучения  </w:t>
      </w:r>
      <w:r>
        <w:rPr>
          <w:lang w:eastAsia="en-US"/>
        </w:rPr>
        <w:t>и 6</w:t>
      </w:r>
      <w:r w:rsidRPr="004612FC">
        <w:rPr>
          <w:lang w:eastAsia="en-US"/>
        </w:rPr>
        <w:t xml:space="preserve"> класс</w:t>
      </w:r>
      <w:r>
        <w:rPr>
          <w:lang w:eastAsia="en-US"/>
        </w:rPr>
        <w:t>а</w:t>
      </w:r>
      <w:r w:rsidRPr="004612FC">
        <w:rPr>
          <w:lang w:eastAsia="en-US"/>
        </w:rPr>
        <w:t xml:space="preserve"> 8-летнего срока </w:t>
      </w:r>
    </w:p>
    <w:p w:rsidR="009F7EBC" w:rsidRDefault="009F7EBC" w:rsidP="009F7EB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         обучения;</w:t>
      </w:r>
    </w:p>
    <w:p w:rsidR="009F7EBC" w:rsidRDefault="009F7EBC" w:rsidP="009F7EBC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 xml:space="preserve">3 группа - </w:t>
      </w:r>
      <w:r w:rsidRPr="004612FC">
        <w:rPr>
          <w:lang w:eastAsia="en-US"/>
        </w:rPr>
        <w:t xml:space="preserve">учащиеся </w:t>
      </w:r>
      <w:r>
        <w:rPr>
          <w:lang w:eastAsia="en-US"/>
        </w:rPr>
        <w:t>5 класса</w:t>
      </w:r>
      <w:r w:rsidRPr="004612FC">
        <w:rPr>
          <w:lang w:eastAsia="en-US"/>
        </w:rPr>
        <w:t xml:space="preserve"> </w:t>
      </w:r>
      <w:r>
        <w:rPr>
          <w:lang w:eastAsia="en-US"/>
        </w:rPr>
        <w:t>5</w:t>
      </w:r>
      <w:r w:rsidRPr="004612FC">
        <w:rPr>
          <w:lang w:eastAsia="en-US"/>
        </w:rPr>
        <w:t xml:space="preserve">-летнего срока обучения  </w:t>
      </w:r>
      <w:r>
        <w:rPr>
          <w:lang w:eastAsia="en-US"/>
        </w:rPr>
        <w:t>и 7-8</w:t>
      </w:r>
      <w:r w:rsidRPr="004612FC">
        <w:rPr>
          <w:lang w:eastAsia="en-US"/>
        </w:rPr>
        <w:t xml:space="preserve"> класс</w:t>
      </w:r>
      <w:r>
        <w:rPr>
          <w:lang w:eastAsia="en-US"/>
        </w:rPr>
        <w:t>ов</w:t>
      </w:r>
      <w:r w:rsidRPr="004612FC">
        <w:rPr>
          <w:lang w:eastAsia="en-US"/>
        </w:rPr>
        <w:t xml:space="preserve"> 8-летнего </w:t>
      </w:r>
    </w:p>
    <w:p w:rsidR="009F7EBC" w:rsidRDefault="009F7EBC" w:rsidP="009F7EB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         </w:t>
      </w:r>
      <w:r w:rsidRPr="004612FC">
        <w:rPr>
          <w:lang w:eastAsia="en-US"/>
        </w:rPr>
        <w:t xml:space="preserve">срока </w:t>
      </w:r>
      <w:r>
        <w:rPr>
          <w:lang w:eastAsia="en-US"/>
        </w:rPr>
        <w:t>обучения;</w:t>
      </w:r>
      <w:bookmarkStart w:id="2" w:name="_Hlk82637210"/>
    </w:p>
    <w:bookmarkEnd w:id="1"/>
    <w:bookmarkEnd w:id="2"/>
    <w:p w:rsidR="009F7EBC" w:rsidRPr="001066BC" w:rsidRDefault="009F7EBC" w:rsidP="009F7EBC">
      <w:pPr>
        <w:spacing w:after="200" w:line="276" w:lineRule="auto"/>
        <w:contextualSpacing/>
        <w:jc w:val="both"/>
      </w:pPr>
      <w:r>
        <w:t xml:space="preserve">          </w:t>
      </w:r>
      <w:r w:rsidRPr="001066BC">
        <w:rPr>
          <w:rFonts w:hint="eastAsia"/>
        </w:rPr>
        <w:t xml:space="preserve"> Все задания основываются на материалах учебник</w:t>
      </w:r>
      <w:r>
        <w:rPr>
          <w:rFonts w:hint="eastAsia"/>
        </w:rPr>
        <w:t>о</w:t>
      </w:r>
      <w:r>
        <w:t>в:</w:t>
      </w:r>
      <w:r w:rsidRPr="001066BC">
        <w:rPr>
          <w:rFonts w:hint="eastAsia"/>
        </w:rPr>
        <w:t xml:space="preserve"> В.Н.</w:t>
      </w:r>
      <w:r>
        <w:t xml:space="preserve"> </w:t>
      </w:r>
      <w:r w:rsidRPr="001066BC">
        <w:rPr>
          <w:rFonts w:hint="eastAsia"/>
        </w:rPr>
        <w:t>Брянцев</w:t>
      </w:r>
      <w:r>
        <w:rPr>
          <w:rFonts w:hint="eastAsia"/>
        </w:rPr>
        <w:t>а</w:t>
      </w:r>
      <w:r>
        <w:t xml:space="preserve"> </w:t>
      </w:r>
      <w:r w:rsidRPr="001066BC">
        <w:rPr>
          <w:rFonts w:hint="eastAsia"/>
        </w:rPr>
        <w:t>«Музыкальная литература зарубежных стран</w:t>
      </w:r>
      <w:r>
        <w:rPr>
          <w:rFonts w:hint="eastAsia"/>
        </w:rPr>
        <w:t>», раздел «</w:t>
      </w:r>
      <w:r>
        <w:t>О формировании классического стиля в музыке</w:t>
      </w:r>
      <w:r>
        <w:rPr>
          <w:rFonts w:hint="eastAsia"/>
        </w:rPr>
        <w:t>», «</w:t>
      </w:r>
      <w:r>
        <w:t>Йозеф Гайдн</w:t>
      </w:r>
      <w:r w:rsidRPr="001066BC">
        <w:rPr>
          <w:rFonts w:hint="eastAsia"/>
        </w:rPr>
        <w:t xml:space="preserve">»; </w:t>
      </w:r>
      <w:r>
        <w:t xml:space="preserve">М. Шорникова «Музыкальная литература. Развитие западноевропейской музыки», раздел «Классицизм. Венская классическая школа», «Йозеф Гайдн»; Н.В.  </w:t>
      </w:r>
      <w:r w:rsidRPr="001066BC">
        <w:rPr>
          <w:rFonts w:hint="eastAsia"/>
        </w:rPr>
        <w:t>Панов</w:t>
      </w:r>
      <w:r>
        <w:rPr>
          <w:rFonts w:hint="eastAsia"/>
        </w:rPr>
        <w:t>а</w:t>
      </w:r>
      <w:r>
        <w:t xml:space="preserve"> пособие</w:t>
      </w:r>
      <w:r w:rsidRPr="001066BC">
        <w:rPr>
          <w:rFonts w:hint="eastAsia"/>
        </w:rPr>
        <w:t xml:space="preserve"> </w:t>
      </w:r>
      <w:r>
        <w:t>«</w:t>
      </w:r>
      <w:r>
        <w:rPr>
          <w:rFonts w:hint="eastAsia"/>
        </w:rPr>
        <w:t>М</w:t>
      </w:r>
      <w:r>
        <w:t xml:space="preserve">узыкальная литература зарубежных стран. </w:t>
      </w:r>
      <w:r w:rsidRPr="001066BC">
        <w:rPr>
          <w:rFonts w:hint="eastAsia"/>
        </w:rPr>
        <w:t>Рабочая тетрадь для 5 класса</w:t>
      </w:r>
      <w:r>
        <w:t>»</w:t>
      </w:r>
      <w:r w:rsidRPr="001066BC">
        <w:rPr>
          <w:rFonts w:hint="eastAsia"/>
        </w:rPr>
        <w:t xml:space="preserve">; </w:t>
      </w:r>
      <w:r w:rsidRPr="00CA2DB9">
        <w:t xml:space="preserve"> </w:t>
      </w:r>
      <w:r w:rsidRPr="001066BC">
        <w:rPr>
          <w:rFonts w:hint="eastAsia"/>
        </w:rPr>
        <w:t>Г.Ф.</w:t>
      </w:r>
      <w:r>
        <w:t xml:space="preserve"> </w:t>
      </w:r>
      <w:r w:rsidRPr="001066BC">
        <w:rPr>
          <w:rFonts w:hint="eastAsia"/>
        </w:rPr>
        <w:t>Калинина «Рабочая тетрадь, зарубежная музыка».</w:t>
      </w:r>
    </w:p>
    <w:p w:rsidR="009F7EBC" w:rsidRDefault="009F7EBC" w:rsidP="009F7EBC">
      <w:pPr>
        <w:jc w:val="both"/>
        <w:rPr>
          <w:lang w:eastAsia="en-US"/>
        </w:rPr>
      </w:pPr>
      <w:r w:rsidRPr="00641A5E">
        <w:rPr>
          <w:bCs/>
          <w:lang w:eastAsia="en-US"/>
        </w:rPr>
        <w:t xml:space="preserve">           </w:t>
      </w:r>
      <w:r w:rsidRPr="00641A5E">
        <w:rPr>
          <w:rFonts w:hint="eastAsia"/>
          <w:bCs/>
          <w:lang w:eastAsia="en-US"/>
        </w:rPr>
        <w:t>Аудиоматериалом</w:t>
      </w:r>
      <w:r w:rsidRPr="001066BC">
        <w:rPr>
          <w:rFonts w:hint="eastAsia"/>
          <w:lang w:eastAsia="en-US"/>
        </w:rPr>
        <w:t xml:space="preserve"> к викторин</w:t>
      </w:r>
      <w:r w:rsidRPr="002E6B09">
        <w:rPr>
          <w:rFonts w:hint="eastAsia"/>
          <w:lang w:eastAsia="en-US"/>
        </w:rPr>
        <w:t>е</w:t>
      </w:r>
      <w:r w:rsidRPr="001066BC">
        <w:rPr>
          <w:rFonts w:hint="eastAsia"/>
          <w:lang w:eastAsia="en-US"/>
        </w:rPr>
        <w:t xml:space="preserve"> может служить «Звуковое пособие и фонохрестоматия по музыкальной литературе для 5 класса» М.Б.</w:t>
      </w:r>
      <w:r>
        <w:rPr>
          <w:lang w:eastAsia="en-US"/>
        </w:rPr>
        <w:t xml:space="preserve"> </w:t>
      </w:r>
      <w:r w:rsidRPr="001066BC">
        <w:rPr>
          <w:rFonts w:hint="eastAsia"/>
          <w:lang w:eastAsia="en-US"/>
        </w:rPr>
        <w:t>Кушнира, 2002</w:t>
      </w:r>
      <w:r>
        <w:rPr>
          <w:lang w:eastAsia="en-US"/>
        </w:rPr>
        <w:t xml:space="preserve"> </w:t>
      </w:r>
      <w:r w:rsidRPr="001066BC">
        <w:rPr>
          <w:rFonts w:hint="eastAsia"/>
          <w:lang w:eastAsia="en-US"/>
        </w:rPr>
        <w:t>г.</w:t>
      </w:r>
    </w:p>
    <w:p w:rsidR="009F7EBC" w:rsidRDefault="009F7EBC" w:rsidP="009F7EBC">
      <w:pPr>
        <w:spacing w:after="200" w:line="276" w:lineRule="auto"/>
        <w:jc w:val="both"/>
        <w:rPr>
          <w:b/>
        </w:rPr>
      </w:pPr>
    </w:p>
    <w:p w:rsidR="009F7EBC" w:rsidRPr="002942C0" w:rsidRDefault="009F7EBC" w:rsidP="009F7EBC">
      <w:pPr>
        <w:spacing w:after="200" w:line="276" w:lineRule="auto"/>
        <w:jc w:val="both"/>
        <w:rPr>
          <w:b/>
        </w:rPr>
      </w:pPr>
      <w:r>
        <w:rPr>
          <w:b/>
        </w:rPr>
        <w:t>Музыкальный материал: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383"/>
      </w:tblGrid>
      <w:tr w:rsidR="009F7EBC" w:rsidTr="005419A5">
        <w:tc>
          <w:tcPr>
            <w:tcW w:w="4785" w:type="dxa"/>
          </w:tcPr>
          <w:p w:rsidR="009F7EBC" w:rsidRPr="00542E9F" w:rsidRDefault="009F7EBC" w:rsidP="005419A5">
            <w:pPr>
              <w:contextualSpacing/>
              <w:jc w:val="both"/>
            </w:pPr>
            <w:r w:rsidRPr="00542E9F">
              <w:t>Клавирное творчество</w:t>
            </w:r>
          </w:p>
          <w:p w:rsidR="009F7EBC" w:rsidRDefault="009F7EBC" w:rsidP="005419A5">
            <w:pPr>
              <w:contextualSpacing/>
              <w:jc w:val="both"/>
            </w:pPr>
          </w:p>
          <w:p w:rsidR="009F7EBC" w:rsidRDefault="009F7EBC" w:rsidP="005419A5">
            <w:pPr>
              <w:contextualSpacing/>
              <w:jc w:val="both"/>
            </w:pPr>
            <w:r>
              <w:t>С</w:t>
            </w:r>
            <w:r w:rsidRPr="00542E9F">
              <w:t>онат</w:t>
            </w:r>
            <w:r>
              <w:t>а Ре мажор:</w:t>
            </w:r>
          </w:p>
          <w:p w:rsidR="009F7EBC" w:rsidRPr="0007491A" w:rsidRDefault="009F7EBC" w:rsidP="005419A5">
            <w:pPr>
              <w:contextualSpacing/>
              <w:jc w:val="both"/>
            </w:pPr>
            <w:r>
              <w:t xml:space="preserve">          </w:t>
            </w:r>
            <w:r w:rsidRPr="0007491A">
              <w:t xml:space="preserve">  - </w:t>
            </w:r>
            <w:r w:rsidRPr="0007491A">
              <w:rPr>
                <w:lang w:val="en-US"/>
              </w:rPr>
              <w:t>I</w:t>
            </w:r>
            <w:r w:rsidRPr="0007491A">
              <w:t xml:space="preserve"> ч. главная партия;</w:t>
            </w:r>
          </w:p>
          <w:p w:rsidR="009F7EBC" w:rsidRPr="00542E9F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542E9F">
              <w:rPr>
                <w:rFonts w:ascii="Times New Roman" w:hAnsi="Times New Roman" w:cs="Times New Roman"/>
              </w:rPr>
              <w:t xml:space="preserve">- </w:t>
            </w:r>
            <w:r w:rsidRPr="00542E9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E9F"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побочная</w:t>
            </w:r>
            <w:r w:rsidRPr="00542E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</w:t>
            </w:r>
            <w:r w:rsidRPr="00542E9F">
              <w:rPr>
                <w:rFonts w:ascii="Times New Roman" w:hAnsi="Times New Roman" w:cs="Times New Roman"/>
              </w:rPr>
              <w:t>;</w:t>
            </w:r>
          </w:p>
          <w:p w:rsidR="009F7EBC" w:rsidRPr="00CA2DB9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542E9F">
              <w:rPr>
                <w:rFonts w:ascii="Times New Roman" w:hAnsi="Times New Roman" w:cs="Times New Roman"/>
              </w:rPr>
              <w:t xml:space="preserve">- </w:t>
            </w:r>
            <w:r w:rsidRPr="00542E9F">
              <w:rPr>
                <w:rFonts w:ascii="Times New Roman" w:hAnsi="Times New Roman" w:cs="Times New Roman"/>
                <w:lang w:val="en-US"/>
              </w:rPr>
              <w:t>II</w:t>
            </w:r>
            <w:r w:rsidRPr="00542E9F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E9F">
              <w:rPr>
                <w:rFonts w:ascii="Times New Roman" w:hAnsi="Times New Roman" w:cs="Times New Roman"/>
              </w:rPr>
              <w:t>тема первого раздела;</w:t>
            </w:r>
          </w:p>
          <w:p w:rsidR="009F7EBC" w:rsidRPr="0007491A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542E9F">
              <w:rPr>
                <w:rFonts w:ascii="Times New Roman" w:hAnsi="Times New Roman" w:cs="Times New Roman"/>
              </w:rPr>
              <w:t xml:space="preserve">- </w:t>
            </w:r>
            <w:r w:rsidRPr="00542E9F">
              <w:rPr>
                <w:rFonts w:ascii="Times New Roman" w:hAnsi="Times New Roman" w:cs="Times New Roman"/>
                <w:lang w:val="en-US"/>
              </w:rPr>
              <w:t>III</w:t>
            </w:r>
            <w:r w:rsidRPr="00542E9F">
              <w:rPr>
                <w:rFonts w:ascii="Times New Roman" w:hAnsi="Times New Roman" w:cs="Times New Roman"/>
              </w:rPr>
              <w:t xml:space="preserve"> ч. главная тема (рефрен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F7EBC" w:rsidRPr="00C31A7B" w:rsidRDefault="009F7EBC" w:rsidP="005419A5">
            <w:pPr>
              <w:contextualSpacing/>
              <w:jc w:val="both"/>
            </w:pPr>
            <w:r>
              <w:t>Соната  ми минор:</w:t>
            </w:r>
          </w:p>
          <w:p w:rsidR="009F7EBC" w:rsidRPr="00542E9F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542E9F">
              <w:rPr>
                <w:rFonts w:ascii="Times New Roman" w:hAnsi="Times New Roman" w:cs="Times New Roman"/>
              </w:rPr>
              <w:t xml:space="preserve">- </w:t>
            </w:r>
            <w:r w:rsidRPr="00542E9F">
              <w:rPr>
                <w:rFonts w:ascii="Times New Roman" w:hAnsi="Times New Roman" w:cs="Times New Roman"/>
                <w:lang w:val="en-US"/>
              </w:rPr>
              <w:t>I</w:t>
            </w:r>
            <w:r w:rsidRPr="00542E9F">
              <w:rPr>
                <w:rFonts w:ascii="Times New Roman" w:hAnsi="Times New Roman" w:cs="Times New Roman"/>
              </w:rPr>
              <w:t xml:space="preserve"> ч. главная </w:t>
            </w:r>
            <w:r>
              <w:rPr>
                <w:rFonts w:ascii="Times New Roman" w:hAnsi="Times New Roman" w:cs="Times New Roman"/>
              </w:rPr>
              <w:t>партия</w:t>
            </w:r>
            <w:r w:rsidRPr="00542E9F">
              <w:rPr>
                <w:rFonts w:ascii="Times New Roman" w:hAnsi="Times New Roman" w:cs="Times New Roman"/>
              </w:rPr>
              <w:t>;</w:t>
            </w:r>
          </w:p>
          <w:p w:rsidR="009F7EBC" w:rsidRPr="00542E9F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542E9F">
              <w:rPr>
                <w:rFonts w:ascii="Times New Roman" w:hAnsi="Times New Roman" w:cs="Times New Roman"/>
              </w:rPr>
              <w:t xml:space="preserve">- </w:t>
            </w:r>
            <w:r w:rsidRPr="00542E9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E9F"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побочная</w:t>
            </w:r>
            <w:r w:rsidRPr="00542E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</w:t>
            </w:r>
            <w:r w:rsidRPr="00542E9F">
              <w:rPr>
                <w:rFonts w:ascii="Times New Roman" w:hAnsi="Times New Roman" w:cs="Times New Roman"/>
              </w:rPr>
              <w:t>;</w:t>
            </w:r>
          </w:p>
          <w:p w:rsidR="009F7EBC" w:rsidRPr="00CA2DB9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542E9F">
              <w:rPr>
                <w:rFonts w:ascii="Times New Roman" w:hAnsi="Times New Roman" w:cs="Times New Roman"/>
              </w:rPr>
              <w:t xml:space="preserve">- </w:t>
            </w:r>
            <w:r w:rsidRPr="00542E9F">
              <w:rPr>
                <w:rFonts w:ascii="Times New Roman" w:hAnsi="Times New Roman" w:cs="Times New Roman"/>
                <w:lang w:val="en-US"/>
              </w:rPr>
              <w:t>II</w:t>
            </w:r>
            <w:r w:rsidRPr="00542E9F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E9F">
              <w:rPr>
                <w:rFonts w:ascii="Times New Roman" w:hAnsi="Times New Roman" w:cs="Times New Roman"/>
              </w:rPr>
              <w:t>тема первого раздела;</w:t>
            </w:r>
          </w:p>
          <w:p w:rsidR="009F7EBC" w:rsidRPr="00542E9F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542E9F">
              <w:rPr>
                <w:rFonts w:ascii="Times New Roman" w:hAnsi="Times New Roman" w:cs="Times New Roman"/>
              </w:rPr>
              <w:t xml:space="preserve">- </w:t>
            </w:r>
            <w:r w:rsidRPr="00542E9F">
              <w:rPr>
                <w:rFonts w:ascii="Times New Roman" w:hAnsi="Times New Roman" w:cs="Times New Roman"/>
                <w:lang w:val="en-US"/>
              </w:rPr>
              <w:t>III</w:t>
            </w:r>
            <w:r w:rsidRPr="00542E9F">
              <w:rPr>
                <w:rFonts w:ascii="Times New Roman" w:hAnsi="Times New Roman" w:cs="Times New Roman"/>
              </w:rPr>
              <w:t xml:space="preserve"> ч. главная тема (рефрен);</w:t>
            </w:r>
          </w:p>
          <w:p w:rsidR="009F7EBC" w:rsidRPr="00671699" w:rsidRDefault="009F7EBC" w:rsidP="005419A5">
            <w:pPr>
              <w:contextualSpacing/>
              <w:jc w:val="both"/>
            </w:pPr>
          </w:p>
          <w:p w:rsidR="009F7EBC" w:rsidRPr="00C029D9" w:rsidRDefault="009F7EBC" w:rsidP="005419A5">
            <w:pPr>
              <w:contextualSpacing/>
              <w:jc w:val="both"/>
            </w:pPr>
          </w:p>
        </w:tc>
        <w:tc>
          <w:tcPr>
            <w:tcW w:w="4786" w:type="dxa"/>
          </w:tcPr>
          <w:p w:rsidR="009F7EBC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Симфоническое творчество</w:t>
            </w:r>
          </w:p>
          <w:p w:rsidR="009F7EBC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BC" w:rsidRPr="0007491A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103:</w:t>
            </w:r>
          </w:p>
          <w:p w:rsidR="009F7EBC" w:rsidRPr="00CA2DB9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B9">
              <w:rPr>
                <w:rFonts w:ascii="Times New Roman" w:hAnsi="Times New Roman" w:cs="Times New Roman"/>
                <w:sz w:val="24"/>
                <w:szCs w:val="24"/>
              </w:rPr>
              <w:t>- тема вступления;</w:t>
            </w:r>
          </w:p>
          <w:p w:rsidR="009F7EBC" w:rsidRPr="00ED638E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главная партия;</w:t>
            </w:r>
          </w:p>
          <w:p w:rsidR="009F7EBC" w:rsidRPr="002D1982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4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побочная партия;</w:t>
            </w:r>
          </w:p>
          <w:p w:rsidR="009F7EBC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ч. первая тема вариаций;</w:t>
            </w:r>
          </w:p>
          <w:p w:rsidR="009F7EBC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A70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вторая тема вариаций;</w:t>
            </w:r>
          </w:p>
          <w:p w:rsidR="009F7EBC" w:rsidRPr="00CB6817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8A70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основная тема;</w:t>
            </w:r>
          </w:p>
          <w:p w:rsidR="009F7EBC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8A70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тема Трио;</w:t>
            </w:r>
          </w:p>
          <w:p w:rsidR="009F7EBC" w:rsidRPr="008A70A0" w:rsidRDefault="009F7EBC" w:rsidP="005419A5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8A70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главная партия.</w:t>
            </w:r>
          </w:p>
          <w:p w:rsidR="009F7EBC" w:rsidRPr="00671699" w:rsidRDefault="009F7EBC" w:rsidP="005419A5">
            <w:pPr>
              <w:contextualSpacing/>
              <w:jc w:val="both"/>
            </w:pPr>
          </w:p>
        </w:tc>
      </w:tr>
    </w:tbl>
    <w:p w:rsidR="009F7EBC" w:rsidRDefault="009F7EBC" w:rsidP="009F7EBC">
      <w:pPr>
        <w:contextualSpacing/>
        <w:jc w:val="center"/>
        <w:rPr>
          <w:b/>
        </w:rPr>
      </w:pPr>
    </w:p>
    <w:p w:rsidR="009F7EBC" w:rsidRDefault="009F7EBC" w:rsidP="009F7EBC">
      <w:pPr>
        <w:contextualSpacing/>
        <w:jc w:val="center"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jc w:val="center"/>
        <w:rPr>
          <w:b/>
        </w:rPr>
      </w:pPr>
    </w:p>
    <w:p w:rsidR="009F7EBC" w:rsidRPr="003E3093" w:rsidRDefault="009F7EBC" w:rsidP="009F7EBC">
      <w:pPr>
        <w:contextualSpacing/>
        <w:jc w:val="center"/>
        <w:rPr>
          <w:b/>
        </w:rPr>
      </w:pPr>
      <w:r w:rsidRPr="003E3093">
        <w:rPr>
          <w:b/>
        </w:rPr>
        <w:lastRenderedPageBreak/>
        <w:t>1 КОНКУРСНАЯ ГРУППА</w:t>
      </w:r>
    </w:p>
    <w:p w:rsidR="009F7EBC" w:rsidRDefault="009F7EBC" w:rsidP="009F7EBC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EBC" w:rsidRPr="00731BE6" w:rsidRDefault="009F7EBC" w:rsidP="009F7EBC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7754F">
        <w:rPr>
          <w:rFonts w:ascii="Times New Roman" w:hAnsi="Times New Roman" w:cs="Times New Roman"/>
          <w:b/>
          <w:sz w:val="24"/>
          <w:szCs w:val="24"/>
        </w:rPr>
        <w:t>(</w:t>
      </w:r>
      <w:r w:rsidRPr="0077754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учащиеся </w:t>
      </w:r>
      <w:r w:rsidRPr="00C300F7">
        <w:rPr>
          <w:rFonts w:ascii="Times New Roman" w:hAnsi="Times New Roman" w:cs="Times New Roman"/>
          <w:b/>
          <w:sz w:val="24"/>
          <w:szCs w:val="24"/>
          <w:lang w:eastAsia="en-US"/>
        </w:rPr>
        <w:t>3 класса 5-летнего  и 5 класса 8-летнего срок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ов</w:t>
      </w:r>
      <w:r w:rsidRPr="00C300F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обучения)</w:t>
      </w:r>
    </w:p>
    <w:p w:rsidR="009F7EBC" w:rsidRPr="00731BE6" w:rsidRDefault="009F7EBC" w:rsidP="009F7EBC">
      <w:pPr>
        <w:spacing w:line="276" w:lineRule="auto"/>
        <w:jc w:val="both"/>
        <w:rPr>
          <w:b/>
          <w:lang w:eastAsia="en-US"/>
        </w:rPr>
      </w:pPr>
      <w:r>
        <w:rPr>
          <w:b/>
          <w:lang w:val="en-US" w:eastAsia="en-US"/>
        </w:rPr>
        <w:t>I</w:t>
      </w:r>
      <w:r w:rsidRPr="00C07A2F">
        <w:rPr>
          <w:b/>
          <w:lang w:eastAsia="en-US"/>
        </w:rPr>
        <w:t>.</w:t>
      </w:r>
      <w:r>
        <w:rPr>
          <w:b/>
          <w:lang w:eastAsia="en-US"/>
        </w:rPr>
        <w:t xml:space="preserve">   ДИКТАНТ:</w:t>
      </w:r>
    </w:p>
    <w:p w:rsidR="009F7EBC" w:rsidRDefault="009F7EBC" w:rsidP="009F7EBC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Й. Гайдн. Симфония № 103,</w:t>
      </w:r>
      <w:r w:rsidRPr="000365EE">
        <w:rPr>
          <w:b/>
          <w:lang w:eastAsia="en-US"/>
        </w:rPr>
        <w:t xml:space="preserve"> </w:t>
      </w:r>
      <w:r>
        <w:rPr>
          <w:b/>
          <w:lang w:val="en-US" w:eastAsia="en-US"/>
        </w:rPr>
        <w:t>II</w:t>
      </w:r>
      <w:r w:rsidRPr="000365EE">
        <w:rPr>
          <w:b/>
          <w:lang w:eastAsia="en-US"/>
        </w:rPr>
        <w:t xml:space="preserve"> </w:t>
      </w:r>
      <w:r>
        <w:rPr>
          <w:b/>
          <w:lang w:eastAsia="en-US"/>
        </w:rPr>
        <w:t>ч., первая тема вариаций</w:t>
      </w:r>
    </w:p>
    <w:p w:rsidR="009F7EBC" w:rsidRPr="00EB3B55" w:rsidRDefault="009F7EBC" w:rsidP="009F7EBC">
      <w:pPr>
        <w:spacing w:line="276" w:lineRule="auto"/>
        <w:jc w:val="center"/>
        <w:rPr>
          <w:b/>
          <w:lang w:eastAsia="en-US"/>
        </w:rPr>
      </w:pPr>
      <w:r>
        <w:rPr>
          <w:noProof/>
        </w:rPr>
        <w:drawing>
          <wp:inline distT="0" distB="0" distL="114935" distR="114935" wp14:anchorId="75FF253E" wp14:editId="5844B821">
            <wp:extent cx="5883275" cy="248920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BC" w:rsidRPr="003C6157" w:rsidRDefault="009F7EBC" w:rsidP="009F7EBC">
      <w:pPr>
        <w:rPr>
          <w:b/>
          <w:lang w:eastAsia="en-US"/>
        </w:rPr>
      </w:pPr>
    </w:p>
    <w:p w:rsidR="009F7EBC" w:rsidRDefault="009F7EBC" w:rsidP="009F7EBC">
      <w:pPr>
        <w:rPr>
          <w:b/>
          <w:lang w:val="en-US" w:eastAsia="en-US"/>
        </w:rPr>
      </w:pPr>
    </w:p>
    <w:p w:rsidR="009F7EBC" w:rsidRDefault="009F7EBC" w:rsidP="009F7EBC">
      <w:pPr>
        <w:rPr>
          <w:b/>
        </w:rPr>
      </w:pPr>
      <w:r>
        <w:rPr>
          <w:b/>
          <w:lang w:val="en-US" w:eastAsia="en-US"/>
        </w:rPr>
        <w:t>II</w:t>
      </w:r>
      <w:r w:rsidRPr="0077754F">
        <w:rPr>
          <w:b/>
          <w:lang w:eastAsia="en-US"/>
        </w:rPr>
        <w:t>.</w:t>
      </w:r>
      <w:r>
        <w:rPr>
          <w:b/>
          <w:lang w:eastAsia="en-US"/>
        </w:rPr>
        <w:t xml:space="preserve">  </w:t>
      </w:r>
      <w:r>
        <w:rPr>
          <w:b/>
        </w:rPr>
        <w:t>МУЗЫКАЛЬНАЯ ВИКТОРИНА:</w:t>
      </w:r>
    </w:p>
    <w:p w:rsidR="009F7EBC" w:rsidRPr="00680A2D" w:rsidRDefault="009F7EBC" w:rsidP="009F7EBC">
      <w:pPr>
        <w:contextualSpacing/>
      </w:pPr>
      <w:r w:rsidRPr="00680A2D">
        <w:t>Ука</w:t>
      </w:r>
      <w:r>
        <w:t>зать</w:t>
      </w:r>
      <w:r w:rsidRPr="00680A2D">
        <w:t>, в каком порядке звучат музыкальные фрагменты</w:t>
      </w:r>
      <w:r>
        <w:t xml:space="preserve"> – 10 примеров.</w:t>
      </w:r>
    </w:p>
    <w:p w:rsidR="009F7EBC" w:rsidRPr="003C6157" w:rsidRDefault="009F7EBC" w:rsidP="009F7EBC">
      <w:pPr>
        <w:contextualSpacing/>
        <w:rPr>
          <w:b/>
        </w:rPr>
      </w:pPr>
    </w:p>
    <w:p w:rsidR="009F7EBC" w:rsidRPr="00582F53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</w:pPr>
      <w:r>
        <w:rPr>
          <w:b/>
          <w:lang w:val="en-US"/>
        </w:rPr>
        <w:t>III</w:t>
      </w:r>
      <w:r w:rsidRPr="00E25B6E">
        <w:rPr>
          <w:b/>
        </w:rPr>
        <w:t>.</w:t>
      </w:r>
      <w:r>
        <w:rPr>
          <w:b/>
        </w:rPr>
        <w:t xml:space="preserve">  ТЕМАТИЧЕСКОЕ ТЕСТИРОВАНИЕ:</w:t>
      </w:r>
      <w:r w:rsidRPr="00023033">
        <w:t xml:space="preserve"> </w:t>
      </w:r>
    </w:p>
    <w:p w:rsidR="009F7EBC" w:rsidRDefault="009F7EBC" w:rsidP="009F7EBC">
      <w:pPr>
        <w:contextualSpacing/>
      </w:pPr>
      <w:r>
        <w:t>На каждый вопрос дано 3 варианта ответа, надо выбрать правильный и поставить соответствующую букву в пустую клетку напротив вопроса.</w:t>
      </w:r>
    </w:p>
    <w:p w:rsidR="009F7EBC" w:rsidRDefault="009F7EBC" w:rsidP="009F7EBC">
      <w:pPr>
        <w:contextualSpacing/>
        <w:rPr>
          <w:b/>
        </w:rPr>
      </w:pPr>
    </w:p>
    <w:p w:rsidR="009F7EBC" w:rsidRPr="00023033" w:rsidRDefault="009F7EBC" w:rsidP="009F7EBC">
      <w:pPr>
        <w:contextualSpacing/>
        <w:rPr>
          <w:b/>
        </w:rPr>
      </w:pPr>
      <w:r>
        <w:rPr>
          <w:b/>
        </w:rPr>
        <w:t>1. ТЕСТ – Биография Й. Гайдна. (10 вопросов)</w:t>
      </w:r>
    </w:p>
    <w:p w:rsidR="009F7EBC" w:rsidRPr="00E25B6E" w:rsidRDefault="009F7EBC" w:rsidP="009F7EBC">
      <w:pPr>
        <w:contextualSpacing/>
        <w:rPr>
          <w:b/>
        </w:rPr>
      </w:pPr>
      <w:r>
        <w:rPr>
          <w:b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4019"/>
        <w:gridCol w:w="560"/>
        <w:gridCol w:w="4102"/>
      </w:tblGrid>
      <w:tr w:rsidR="009F7EBC" w:rsidTr="005419A5">
        <w:tc>
          <w:tcPr>
            <w:tcW w:w="675" w:type="dxa"/>
          </w:tcPr>
          <w:p w:rsidR="009F7EBC" w:rsidRPr="007C0F1A" w:rsidRDefault="009F7EBC" w:rsidP="005419A5">
            <w:pPr>
              <w:contextualSpacing/>
              <w:rPr>
                <w:bCs/>
              </w:rPr>
            </w:pPr>
            <w:r w:rsidRPr="007C0F1A">
              <w:rPr>
                <w:bCs/>
              </w:rPr>
              <w:t>1.</w:t>
            </w:r>
          </w:p>
        </w:tc>
        <w:tc>
          <w:tcPr>
            <w:tcW w:w="4110" w:type="dxa"/>
          </w:tcPr>
          <w:p w:rsidR="009F7EBC" w:rsidRPr="00E25B6E" w:rsidRDefault="009F7EBC" w:rsidP="005419A5">
            <w:pPr>
              <w:contextualSpacing/>
            </w:pPr>
            <w:r>
              <w:t>Даты жизни Й. Гайдна</w:t>
            </w:r>
          </w:p>
        </w:tc>
        <w:tc>
          <w:tcPr>
            <w:tcW w:w="568" w:type="dxa"/>
          </w:tcPr>
          <w:p w:rsidR="009F7EBC" w:rsidRDefault="009F7EBC" w:rsidP="005419A5">
            <w:pPr>
              <w:contextualSpacing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218" w:type="dxa"/>
          </w:tcPr>
          <w:p w:rsidR="009F7EBC" w:rsidRPr="00940C4E" w:rsidRDefault="009F7EBC" w:rsidP="005419A5">
            <w:r w:rsidRPr="00940C4E">
              <w:t>а) 1697 – 1728</w:t>
            </w:r>
          </w:p>
          <w:p w:rsidR="009F7EBC" w:rsidRPr="00940C4E" w:rsidRDefault="009F7EBC" w:rsidP="005419A5">
            <w:r w:rsidRPr="00940C4E">
              <w:t>б) 17</w:t>
            </w:r>
            <w:r>
              <w:t>56</w:t>
            </w:r>
            <w:r w:rsidRPr="00940C4E">
              <w:t xml:space="preserve"> – 1</w:t>
            </w:r>
            <w:r>
              <w:t>791</w:t>
            </w:r>
          </w:p>
          <w:p w:rsidR="009F7EBC" w:rsidRDefault="009F7EBC" w:rsidP="005419A5">
            <w:pPr>
              <w:contextualSpacing/>
              <w:rPr>
                <w:b/>
              </w:rPr>
            </w:pPr>
            <w:r>
              <w:t>в) 1732 - 1809</w:t>
            </w:r>
          </w:p>
        </w:tc>
      </w:tr>
      <w:tr w:rsidR="009F7EBC" w:rsidTr="005419A5">
        <w:tc>
          <w:tcPr>
            <w:tcW w:w="675" w:type="dxa"/>
          </w:tcPr>
          <w:p w:rsidR="009F7EBC" w:rsidRDefault="009F7EBC" w:rsidP="005419A5">
            <w:pPr>
              <w:contextualSpacing/>
              <w:rPr>
                <w:b/>
              </w:rPr>
            </w:pPr>
            <w:r w:rsidRPr="007C0F1A">
              <w:rPr>
                <w:bCs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  <w:rPr>
                <w:b/>
              </w:rPr>
            </w:pPr>
            <w:r>
              <w:t>Кто из композиторов посвятил три фортепианные сонаты Гайдну</w:t>
            </w:r>
          </w:p>
        </w:tc>
        <w:tc>
          <w:tcPr>
            <w:tcW w:w="568" w:type="dxa"/>
          </w:tcPr>
          <w:p w:rsidR="009F7EBC" w:rsidRDefault="009F7EBC" w:rsidP="005419A5">
            <w:pPr>
              <w:contextualSpacing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218" w:type="dxa"/>
          </w:tcPr>
          <w:p w:rsidR="009F7EBC" w:rsidRPr="00940C4E" w:rsidRDefault="009F7EBC" w:rsidP="005419A5">
            <w:pPr>
              <w:contextualSpacing/>
            </w:pPr>
            <w:r>
              <w:t>а) Моцарт</w:t>
            </w:r>
          </w:p>
          <w:p w:rsidR="009F7EBC" w:rsidRPr="00940C4E" w:rsidRDefault="009F7EBC" w:rsidP="005419A5">
            <w:pPr>
              <w:contextualSpacing/>
            </w:pPr>
            <w:r>
              <w:t>б) Бетховен</w:t>
            </w:r>
          </w:p>
          <w:p w:rsidR="009F7EBC" w:rsidRDefault="009F7EBC" w:rsidP="005419A5">
            <w:pPr>
              <w:contextualSpacing/>
              <w:rPr>
                <w:b/>
              </w:rPr>
            </w:pPr>
            <w:r>
              <w:t>в)  Бах</w:t>
            </w:r>
          </w:p>
        </w:tc>
      </w:tr>
      <w:tr w:rsidR="009F7EBC" w:rsidTr="005419A5">
        <w:tc>
          <w:tcPr>
            <w:tcW w:w="675" w:type="dxa"/>
          </w:tcPr>
          <w:p w:rsidR="009F7EBC" w:rsidRPr="007C0F1A" w:rsidRDefault="009F7EBC" w:rsidP="005419A5">
            <w:pPr>
              <w:contextualSpacing/>
              <w:rPr>
                <w:bCs/>
              </w:rPr>
            </w:pPr>
            <w:r w:rsidRPr="007C0F1A">
              <w:rPr>
                <w:bCs/>
              </w:rPr>
              <w:t>3</w:t>
            </w:r>
          </w:p>
        </w:tc>
        <w:tc>
          <w:tcPr>
            <w:tcW w:w="4110" w:type="dxa"/>
          </w:tcPr>
          <w:p w:rsidR="009F7EBC" w:rsidRPr="000365EE" w:rsidRDefault="009F7EBC" w:rsidP="005419A5">
            <w:pPr>
              <w:contextualSpacing/>
            </w:pPr>
          </w:p>
        </w:tc>
        <w:tc>
          <w:tcPr>
            <w:tcW w:w="568" w:type="dxa"/>
          </w:tcPr>
          <w:p w:rsidR="009F7EBC" w:rsidRDefault="009F7EBC" w:rsidP="005419A5">
            <w:pPr>
              <w:contextualSpacing/>
              <w:rPr>
                <w:b/>
              </w:rPr>
            </w:pPr>
          </w:p>
        </w:tc>
        <w:tc>
          <w:tcPr>
            <w:tcW w:w="4218" w:type="dxa"/>
          </w:tcPr>
          <w:p w:rsidR="009F7EBC" w:rsidRDefault="009F7EBC" w:rsidP="005419A5">
            <w:pPr>
              <w:contextualSpacing/>
              <w:rPr>
                <w:b/>
              </w:rPr>
            </w:pPr>
          </w:p>
        </w:tc>
      </w:tr>
    </w:tbl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Pr="005621D1" w:rsidRDefault="009F7EBC" w:rsidP="009F7EBC">
      <w:pPr>
        <w:contextualSpacing/>
        <w:rPr>
          <w:b/>
        </w:rPr>
      </w:pPr>
      <w:r>
        <w:rPr>
          <w:b/>
        </w:rPr>
        <w:t>2. ТЕСТ – творчество Й. Гайдна. (10 вопросов)</w:t>
      </w:r>
    </w:p>
    <w:p w:rsidR="009F7EBC" w:rsidRPr="00712F6C" w:rsidRDefault="009F7EBC" w:rsidP="009F7EBC">
      <w:pPr>
        <w:contextualSpacing/>
        <w:rPr>
          <w:b/>
        </w:rPr>
      </w:pPr>
      <w:r>
        <w:rPr>
          <w:b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4018"/>
        <w:gridCol w:w="695"/>
        <w:gridCol w:w="3969"/>
      </w:tblGrid>
      <w:tr w:rsidR="009F7EBC" w:rsidRPr="00771B29" w:rsidTr="005419A5">
        <w:tc>
          <w:tcPr>
            <w:tcW w:w="675" w:type="dxa"/>
          </w:tcPr>
          <w:p w:rsidR="009F7EBC" w:rsidRPr="007C0F1A" w:rsidRDefault="009F7EBC" w:rsidP="005419A5">
            <w:pPr>
              <w:contextualSpacing/>
            </w:pPr>
            <w:r w:rsidRPr="007C0F1A">
              <w:t>1.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</w:pPr>
            <w:r w:rsidRPr="00940C4E">
              <w:t>Представителем какого направления в и</w:t>
            </w:r>
            <w:r>
              <w:t>скусстве был композитор Й. Гайдн</w:t>
            </w:r>
          </w:p>
        </w:tc>
        <w:tc>
          <w:tcPr>
            <w:tcW w:w="710" w:type="dxa"/>
          </w:tcPr>
          <w:p w:rsidR="009F7EBC" w:rsidRPr="00023033" w:rsidRDefault="009F7EBC" w:rsidP="005419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4076" w:type="dxa"/>
          </w:tcPr>
          <w:p w:rsidR="009F7EBC" w:rsidRPr="00940C4E" w:rsidRDefault="009F7EBC" w:rsidP="005419A5">
            <w:pPr>
              <w:contextualSpacing/>
            </w:pPr>
            <w:r w:rsidRPr="00940C4E">
              <w:t>а) барокко;</w:t>
            </w:r>
          </w:p>
          <w:p w:rsidR="009F7EBC" w:rsidRPr="00940C4E" w:rsidRDefault="009F7EBC" w:rsidP="005419A5">
            <w:pPr>
              <w:contextualSpacing/>
            </w:pPr>
            <w:r w:rsidRPr="00940C4E">
              <w:t>б) классицизм;</w:t>
            </w:r>
          </w:p>
          <w:p w:rsidR="009F7EBC" w:rsidRPr="00940C4E" w:rsidRDefault="009F7EBC" w:rsidP="005419A5">
            <w:pPr>
              <w:contextualSpacing/>
            </w:pPr>
            <w:r w:rsidRPr="00940C4E">
              <w:t>в) романтизм.</w:t>
            </w:r>
          </w:p>
        </w:tc>
      </w:tr>
      <w:tr w:rsidR="009F7EBC" w:rsidRPr="00771B29" w:rsidTr="005419A5">
        <w:tc>
          <w:tcPr>
            <w:tcW w:w="675" w:type="dxa"/>
          </w:tcPr>
          <w:p w:rsidR="009F7EBC" w:rsidRPr="007C0F1A" w:rsidRDefault="009F7EBC" w:rsidP="005419A5">
            <w:pPr>
              <w:contextualSpacing/>
            </w:pPr>
            <w:r w:rsidRPr="007C0F1A">
              <w:t>2.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</w:pPr>
            <w:r>
              <w:t>Из скольких групп инструментов состоит классический состав оркестра Гайдна</w:t>
            </w:r>
          </w:p>
        </w:tc>
        <w:tc>
          <w:tcPr>
            <w:tcW w:w="710" w:type="dxa"/>
          </w:tcPr>
          <w:p w:rsidR="009F7EBC" w:rsidRPr="00023033" w:rsidRDefault="009F7EBC" w:rsidP="005419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076" w:type="dxa"/>
          </w:tcPr>
          <w:p w:rsidR="009F7EBC" w:rsidRPr="00940C4E" w:rsidRDefault="009F7EBC" w:rsidP="005419A5">
            <w:pPr>
              <w:contextualSpacing/>
            </w:pPr>
            <w:r>
              <w:t>а) 4</w:t>
            </w:r>
          </w:p>
          <w:p w:rsidR="009F7EBC" w:rsidRPr="00940C4E" w:rsidRDefault="009F7EBC" w:rsidP="005419A5">
            <w:pPr>
              <w:contextualSpacing/>
            </w:pPr>
            <w:r>
              <w:t>б) 3</w:t>
            </w:r>
          </w:p>
          <w:p w:rsidR="009F7EBC" w:rsidRPr="00940C4E" w:rsidRDefault="009F7EBC" w:rsidP="005419A5">
            <w:pPr>
              <w:contextualSpacing/>
            </w:pPr>
            <w:r>
              <w:t>в) 2</w:t>
            </w:r>
          </w:p>
        </w:tc>
      </w:tr>
      <w:tr w:rsidR="009F7EBC" w:rsidRPr="00771B29" w:rsidTr="005419A5">
        <w:tc>
          <w:tcPr>
            <w:tcW w:w="675" w:type="dxa"/>
          </w:tcPr>
          <w:p w:rsidR="009F7EBC" w:rsidRPr="007C0F1A" w:rsidRDefault="009F7EBC" w:rsidP="005419A5">
            <w:pPr>
              <w:contextualSpacing/>
            </w:pPr>
            <w:r w:rsidRPr="007C0F1A">
              <w:t xml:space="preserve">  3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</w:pPr>
            <w:r>
              <w:t xml:space="preserve"> </w:t>
            </w:r>
          </w:p>
        </w:tc>
        <w:tc>
          <w:tcPr>
            <w:tcW w:w="710" w:type="dxa"/>
          </w:tcPr>
          <w:p w:rsidR="009F7EBC" w:rsidRPr="00023033" w:rsidRDefault="009F7EBC" w:rsidP="005419A5">
            <w:pPr>
              <w:contextualSpacing/>
              <w:rPr>
                <w:b/>
                <w:bCs/>
              </w:rPr>
            </w:pPr>
          </w:p>
        </w:tc>
        <w:tc>
          <w:tcPr>
            <w:tcW w:w="4076" w:type="dxa"/>
          </w:tcPr>
          <w:p w:rsidR="009F7EBC" w:rsidRPr="00940C4E" w:rsidRDefault="009F7EBC" w:rsidP="005419A5">
            <w:pPr>
              <w:contextualSpacing/>
            </w:pPr>
          </w:p>
        </w:tc>
      </w:tr>
    </w:tbl>
    <w:p w:rsidR="009F7EBC" w:rsidRPr="00CF0571" w:rsidRDefault="009F7EBC" w:rsidP="009F7EBC">
      <w:pPr>
        <w:contextualSpacing/>
      </w:pPr>
    </w:p>
    <w:p w:rsidR="009F7EBC" w:rsidRDefault="009F7EBC" w:rsidP="009F7EBC">
      <w:pPr>
        <w:contextualSpacing/>
        <w:rPr>
          <w:b/>
        </w:rPr>
      </w:pPr>
    </w:p>
    <w:p w:rsidR="009F7EBC" w:rsidRPr="00940C4E" w:rsidRDefault="009F7EBC" w:rsidP="009F7EBC">
      <w:pPr>
        <w:contextualSpacing/>
        <w:rPr>
          <w:b/>
        </w:rPr>
      </w:pPr>
      <w:r>
        <w:rPr>
          <w:b/>
        </w:rPr>
        <w:t>3.  ТЕСТ – написать  тональность данных музыкальных тем  (5 вопросов)</w:t>
      </w:r>
    </w:p>
    <w:p w:rsidR="009F7EBC" w:rsidRPr="00940C4E" w:rsidRDefault="009F7EBC" w:rsidP="009F7EBC">
      <w:pPr>
        <w:contextualSpacing/>
        <w:jc w:val="both"/>
      </w:pPr>
      <w:r w:rsidRPr="00940C4E">
        <w:t>(Вставить напротив вопроса в пустую клетку цифру, соответствующую варианту ответа).</w:t>
      </w:r>
    </w:p>
    <w:p w:rsidR="009F7EBC" w:rsidRDefault="009F7EBC" w:rsidP="009F7EBC">
      <w:pPr>
        <w:contextualSpacing/>
        <w:jc w:val="both"/>
        <w:rPr>
          <w:b/>
          <w:sz w:val="22"/>
          <w:szCs w:val="22"/>
        </w:rPr>
      </w:pPr>
    </w:p>
    <w:p w:rsidR="009F7EBC" w:rsidRPr="00940C4E" w:rsidRDefault="009F7EBC" w:rsidP="009F7EBC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992"/>
      </w:tblGrid>
      <w:tr w:rsidR="009F7EBC" w:rsidRPr="00940C4E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1.</w:t>
            </w:r>
          </w:p>
        </w:tc>
        <w:tc>
          <w:tcPr>
            <w:tcW w:w="7230" w:type="dxa"/>
          </w:tcPr>
          <w:p w:rsidR="009F7EBC" w:rsidRPr="005621D1" w:rsidRDefault="009F7EBC" w:rsidP="005419A5">
            <w:pPr>
              <w:contextualSpacing/>
            </w:pPr>
            <w:r>
              <w:t xml:space="preserve">Симфония № 103,  </w:t>
            </w:r>
            <w:r>
              <w:rPr>
                <w:lang w:val="en-US"/>
              </w:rPr>
              <w:t>I</w:t>
            </w:r>
            <w:r>
              <w:t xml:space="preserve"> часть, побочная партия</w:t>
            </w:r>
          </w:p>
        </w:tc>
        <w:tc>
          <w:tcPr>
            <w:tcW w:w="992" w:type="dxa"/>
          </w:tcPr>
          <w:p w:rsidR="009F7EBC" w:rsidRPr="00C81468" w:rsidRDefault="009F7EBC" w:rsidP="005419A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7EBC" w:rsidRPr="00940C4E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2.</w:t>
            </w:r>
          </w:p>
        </w:tc>
        <w:tc>
          <w:tcPr>
            <w:tcW w:w="7230" w:type="dxa"/>
          </w:tcPr>
          <w:p w:rsidR="009F7EBC" w:rsidRPr="00940C4E" w:rsidRDefault="009F7EBC" w:rsidP="005419A5">
            <w:pPr>
              <w:contextualSpacing/>
            </w:pPr>
            <w:r>
              <w:t xml:space="preserve">Соната Ре мажор, </w:t>
            </w:r>
            <w:r>
              <w:rPr>
                <w:lang w:val="en-US"/>
              </w:rPr>
              <w:t>II</w:t>
            </w:r>
            <w:r w:rsidRPr="005621D1">
              <w:t xml:space="preserve"> </w:t>
            </w:r>
            <w:r>
              <w:t>часть</w:t>
            </w:r>
          </w:p>
        </w:tc>
        <w:tc>
          <w:tcPr>
            <w:tcW w:w="992" w:type="dxa"/>
          </w:tcPr>
          <w:p w:rsidR="009F7EBC" w:rsidRPr="00C81468" w:rsidRDefault="009F7EBC" w:rsidP="005419A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F7EBC" w:rsidRDefault="009F7EBC" w:rsidP="009F7EBC">
      <w:pPr>
        <w:contextualSpacing/>
      </w:pPr>
    </w:p>
    <w:p w:rsidR="009F7EBC" w:rsidRPr="00731BE6" w:rsidRDefault="009F7EBC" w:rsidP="009F7EBC">
      <w:pPr>
        <w:contextualSpacing/>
        <w:rPr>
          <w:b/>
          <w:bCs/>
        </w:rPr>
      </w:pPr>
      <w:r w:rsidRPr="00731BE6">
        <w:rPr>
          <w:b/>
          <w:bCs/>
        </w:rPr>
        <w:t>Варианты ответов:</w:t>
      </w:r>
    </w:p>
    <w:p w:rsidR="009F7EBC" w:rsidRPr="00C81468" w:rsidRDefault="009F7EBC" w:rsidP="009F7EBC">
      <w:pPr>
        <w:contextualSpacing/>
        <w:rPr>
          <w:lang w:val="en-US"/>
        </w:rPr>
      </w:pPr>
      <w:r>
        <w:t xml:space="preserve">1. </w:t>
      </w:r>
      <w:r>
        <w:rPr>
          <w:lang w:val="en-US"/>
        </w:rPr>
        <w:t>d</w:t>
      </w:r>
      <w:r>
        <w:t>-</w:t>
      </w:r>
      <w:r>
        <w:rPr>
          <w:lang w:val="en-US"/>
        </w:rPr>
        <w:t>moll</w:t>
      </w:r>
    </w:p>
    <w:p w:rsidR="009F7EBC" w:rsidRDefault="009F7EBC" w:rsidP="009F7EBC">
      <w:pPr>
        <w:contextualSpacing/>
      </w:pPr>
      <w:r>
        <w:t>2. В</w:t>
      </w:r>
      <w:r w:rsidRPr="00C81468">
        <w:t>-</w:t>
      </w:r>
      <w:r>
        <w:rPr>
          <w:lang w:val="en-US"/>
        </w:rPr>
        <w:t>dur</w:t>
      </w:r>
    </w:p>
    <w:p w:rsidR="009F7EBC" w:rsidRPr="00271938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</w:pPr>
    </w:p>
    <w:p w:rsidR="009F7EBC" w:rsidRDefault="009F7EBC" w:rsidP="009F7EBC">
      <w:pPr>
        <w:contextualSpacing/>
        <w:rPr>
          <w:b/>
        </w:rPr>
      </w:pPr>
      <w:r>
        <w:rPr>
          <w:b/>
          <w:lang w:val="en-US"/>
        </w:rPr>
        <w:t>IV</w:t>
      </w:r>
      <w:r w:rsidRPr="00271938">
        <w:rPr>
          <w:b/>
        </w:rPr>
        <w:t xml:space="preserve">.  </w:t>
      </w:r>
      <w:r>
        <w:rPr>
          <w:b/>
        </w:rPr>
        <w:t>КРОССВОРДЫ</w:t>
      </w:r>
    </w:p>
    <w:p w:rsidR="009F7EBC" w:rsidRPr="008F1342" w:rsidRDefault="009F7EBC" w:rsidP="009F7EBC">
      <w:pPr>
        <w:contextualSpacing/>
        <w:rPr>
          <w:b/>
        </w:rPr>
      </w:pPr>
      <w:r>
        <w:rPr>
          <w:b/>
        </w:rPr>
        <w:t>1 Реши кроссворд (10 вопросов)</w:t>
      </w:r>
    </w:p>
    <w:p w:rsidR="009F7EBC" w:rsidRDefault="009F7EBC" w:rsidP="009F7EBC">
      <w:pPr>
        <w:spacing w:line="276" w:lineRule="auto"/>
        <w:contextualSpacing/>
        <w:rPr>
          <w:b/>
        </w:rPr>
      </w:pPr>
    </w:p>
    <w:p w:rsidR="009F7EBC" w:rsidRPr="008F1342" w:rsidRDefault="009F7EBC" w:rsidP="009F7EBC">
      <w:pPr>
        <w:spacing w:line="276" w:lineRule="auto"/>
        <w:contextualSpacing/>
        <w:rPr>
          <w:b/>
        </w:rPr>
      </w:pPr>
      <w:r>
        <w:rPr>
          <w:b/>
        </w:rPr>
        <w:t xml:space="preserve">2. Составь кроссворд, </w:t>
      </w:r>
      <w:r w:rsidRPr="00CF0571">
        <w:rPr>
          <w:b/>
        </w:rPr>
        <w:t>используя фамилии и</w:t>
      </w:r>
      <w:r>
        <w:rPr>
          <w:b/>
        </w:rPr>
        <w:t>звестных современников Й. Гайдна,</w:t>
      </w:r>
      <w:r w:rsidRPr="00CF0571">
        <w:rPr>
          <w:b/>
        </w:rPr>
        <w:t xml:space="preserve">  термины и названия музыкальных жанров, касающихся творчества композитора</w:t>
      </w:r>
      <w:r>
        <w:rPr>
          <w:b/>
        </w:rPr>
        <w:t>.</w:t>
      </w:r>
      <w:r w:rsidRPr="00CF0571">
        <w:rPr>
          <w:i/>
        </w:rPr>
        <w:t xml:space="preserve"> (</w:t>
      </w:r>
      <w:r>
        <w:rPr>
          <w:i/>
        </w:rPr>
        <w:t>С</w:t>
      </w:r>
      <w:r w:rsidRPr="00CF0571">
        <w:rPr>
          <w:i/>
        </w:rPr>
        <w:t>лова писать по горизонтали на каждую букву заданного термина; указанная буква может помещаться в любой части слова: в начале, в середине, или в его конце</w:t>
      </w:r>
      <w:r>
        <w:rPr>
          <w:i/>
        </w:rPr>
        <w:t>. Нельзя выходить за границы таблицы).</w:t>
      </w:r>
    </w:p>
    <w:p w:rsidR="009F7EBC" w:rsidRDefault="009F7EBC" w:rsidP="009F7EBC">
      <w:pPr>
        <w:contextualSpacing/>
        <w:jc w:val="center"/>
        <w:rPr>
          <w:b/>
        </w:rPr>
      </w:pPr>
    </w:p>
    <w:p w:rsidR="009F7EBC" w:rsidRPr="00CF0571" w:rsidRDefault="009F7EBC" w:rsidP="009F7EBC">
      <w:pPr>
        <w:contextualSpacing/>
        <w:jc w:val="center"/>
        <w:rPr>
          <w:b/>
        </w:rPr>
      </w:pPr>
    </w:p>
    <w:p w:rsidR="009F7EBC" w:rsidRPr="00CF0571" w:rsidRDefault="009F7EBC" w:rsidP="009F7EBC">
      <w:pPr>
        <w:contextualSpacing/>
        <w:rPr>
          <w:b/>
        </w:rPr>
      </w:pPr>
      <w:r w:rsidRPr="00CF0571">
        <w:rPr>
          <w:b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7EBC" w:rsidRPr="00CF0571" w:rsidRDefault="009F7EBC" w:rsidP="009F7EBC">
      <w:pPr>
        <w:contextualSpacing/>
        <w:jc w:val="center"/>
        <w:rPr>
          <w:b/>
        </w:rPr>
      </w:pPr>
      <w:r w:rsidRPr="00CF0571">
        <w:rPr>
          <w:b/>
        </w:rPr>
        <w:lastRenderedPageBreak/>
        <w:t>2  КОНКУРСНАЯ ГРУППА</w:t>
      </w:r>
    </w:p>
    <w:p w:rsidR="009F7EBC" w:rsidRDefault="009F7EBC" w:rsidP="009F7EBC">
      <w:pPr>
        <w:spacing w:line="276" w:lineRule="auto"/>
        <w:jc w:val="center"/>
        <w:rPr>
          <w:b/>
          <w:lang w:eastAsia="en-US"/>
        </w:rPr>
      </w:pPr>
    </w:p>
    <w:p w:rsidR="009F7EBC" w:rsidRPr="00CF0571" w:rsidRDefault="009F7EBC" w:rsidP="009F7EBC">
      <w:pPr>
        <w:spacing w:line="276" w:lineRule="auto"/>
        <w:jc w:val="center"/>
        <w:rPr>
          <w:b/>
          <w:lang w:eastAsia="en-US"/>
        </w:rPr>
      </w:pPr>
      <w:r w:rsidRPr="00CF0571">
        <w:rPr>
          <w:b/>
          <w:lang w:eastAsia="en-US"/>
        </w:rPr>
        <w:t xml:space="preserve">(учащиеся 4 класса </w:t>
      </w:r>
      <w:r>
        <w:rPr>
          <w:b/>
          <w:lang w:eastAsia="en-US"/>
        </w:rPr>
        <w:t>5-</w:t>
      </w:r>
      <w:r w:rsidRPr="00CF0571">
        <w:rPr>
          <w:b/>
          <w:lang w:eastAsia="en-US"/>
        </w:rPr>
        <w:t>летнего</w:t>
      </w:r>
      <w:r>
        <w:rPr>
          <w:b/>
          <w:lang w:eastAsia="en-US"/>
        </w:rPr>
        <w:t xml:space="preserve">  и 6 класса 8-</w:t>
      </w:r>
      <w:r w:rsidRPr="00CF0571">
        <w:rPr>
          <w:b/>
          <w:lang w:eastAsia="en-US"/>
        </w:rPr>
        <w:t>летнего срок</w:t>
      </w:r>
      <w:r>
        <w:rPr>
          <w:b/>
          <w:lang w:eastAsia="en-US"/>
        </w:rPr>
        <w:t>ов обучения)</w:t>
      </w:r>
    </w:p>
    <w:p w:rsidR="009F7EBC" w:rsidRPr="00641A5E" w:rsidRDefault="009F7EBC" w:rsidP="009F7EBC">
      <w:pPr>
        <w:spacing w:line="276" w:lineRule="auto"/>
        <w:jc w:val="both"/>
        <w:rPr>
          <w:b/>
          <w:lang w:eastAsia="en-US"/>
        </w:rPr>
      </w:pPr>
      <w:r w:rsidRPr="00CF0571">
        <w:rPr>
          <w:b/>
          <w:lang w:eastAsia="en-US"/>
        </w:rPr>
        <w:t xml:space="preserve">         </w:t>
      </w:r>
    </w:p>
    <w:p w:rsidR="009F7EBC" w:rsidRPr="00D11FA3" w:rsidRDefault="009F7EBC" w:rsidP="009F7EBC">
      <w:pPr>
        <w:spacing w:line="276" w:lineRule="auto"/>
        <w:jc w:val="both"/>
        <w:rPr>
          <w:b/>
          <w:lang w:eastAsia="en-US"/>
        </w:rPr>
      </w:pPr>
      <w:r>
        <w:rPr>
          <w:b/>
          <w:lang w:val="en-US" w:eastAsia="en-US"/>
        </w:rPr>
        <w:t>I</w:t>
      </w:r>
      <w:r w:rsidRPr="00C07A2F">
        <w:rPr>
          <w:b/>
          <w:lang w:eastAsia="en-US"/>
        </w:rPr>
        <w:t>.</w:t>
      </w:r>
      <w:r>
        <w:rPr>
          <w:b/>
          <w:lang w:eastAsia="en-US"/>
        </w:rPr>
        <w:t xml:space="preserve">   ДИКТАНТ</w:t>
      </w:r>
    </w:p>
    <w:p w:rsidR="009F7EBC" w:rsidRDefault="009F7EBC" w:rsidP="009F7EBC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Й. Гайдн. Симфония № 103,</w:t>
      </w:r>
      <w:r w:rsidRPr="000365EE">
        <w:rPr>
          <w:b/>
          <w:lang w:eastAsia="en-US"/>
        </w:rPr>
        <w:t xml:space="preserve"> </w:t>
      </w:r>
      <w:r>
        <w:rPr>
          <w:b/>
          <w:lang w:val="en-US" w:eastAsia="en-US"/>
        </w:rPr>
        <w:t>II</w:t>
      </w:r>
      <w:r w:rsidRPr="000365EE">
        <w:rPr>
          <w:b/>
          <w:lang w:eastAsia="en-US"/>
        </w:rPr>
        <w:t xml:space="preserve"> </w:t>
      </w:r>
      <w:r>
        <w:rPr>
          <w:b/>
          <w:lang w:eastAsia="en-US"/>
        </w:rPr>
        <w:t>ч., первая тема вариаций</w:t>
      </w:r>
    </w:p>
    <w:p w:rsidR="009F7EBC" w:rsidRPr="00641A5E" w:rsidRDefault="009F7EBC" w:rsidP="009F7EBC">
      <w:pPr>
        <w:spacing w:line="276" w:lineRule="auto"/>
        <w:jc w:val="center"/>
        <w:rPr>
          <w:b/>
          <w:lang w:eastAsia="en-US"/>
        </w:rPr>
      </w:pPr>
      <w:r>
        <w:rPr>
          <w:noProof/>
        </w:rPr>
        <w:drawing>
          <wp:inline distT="0" distB="0" distL="114935" distR="114935" wp14:anchorId="2B92E0BC" wp14:editId="3CC4640A">
            <wp:extent cx="5883275" cy="248920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BC" w:rsidRDefault="009F7EBC" w:rsidP="009F7EBC">
      <w:pPr>
        <w:rPr>
          <w:b/>
          <w:lang w:val="en-US" w:eastAsia="en-US"/>
        </w:rPr>
      </w:pPr>
    </w:p>
    <w:p w:rsidR="009F7EBC" w:rsidRDefault="009F7EBC" w:rsidP="009F7EBC">
      <w:pPr>
        <w:rPr>
          <w:b/>
          <w:lang w:val="en-US" w:eastAsia="en-US"/>
        </w:rPr>
      </w:pPr>
    </w:p>
    <w:p w:rsidR="009F7EBC" w:rsidRDefault="009F7EBC" w:rsidP="009F7EBC">
      <w:pPr>
        <w:rPr>
          <w:b/>
        </w:rPr>
      </w:pPr>
      <w:r>
        <w:rPr>
          <w:b/>
          <w:lang w:val="en-US" w:eastAsia="en-US"/>
        </w:rPr>
        <w:t>II</w:t>
      </w:r>
      <w:r w:rsidRPr="0077754F">
        <w:rPr>
          <w:b/>
          <w:lang w:eastAsia="en-US"/>
        </w:rPr>
        <w:t>.</w:t>
      </w:r>
      <w:r>
        <w:rPr>
          <w:b/>
          <w:lang w:eastAsia="en-US"/>
        </w:rPr>
        <w:t xml:space="preserve">  </w:t>
      </w:r>
      <w:r>
        <w:rPr>
          <w:b/>
        </w:rPr>
        <w:t>МУЗЫКАЛЬНАЯ ВИКТОРИНА:</w:t>
      </w:r>
    </w:p>
    <w:p w:rsidR="009F7EBC" w:rsidRPr="00680A2D" w:rsidRDefault="009F7EBC" w:rsidP="009F7EBC">
      <w:pPr>
        <w:contextualSpacing/>
      </w:pPr>
      <w:r w:rsidRPr="00680A2D">
        <w:t>Ука</w:t>
      </w:r>
      <w:r>
        <w:t>зать</w:t>
      </w:r>
      <w:r w:rsidRPr="00680A2D">
        <w:t>, в каком порядке звучат музыкальные фрагменты</w:t>
      </w:r>
      <w:r>
        <w:t xml:space="preserve"> – 10 примеров.</w:t>
      </w:r>
    </w:p>
    <w:p w:rsidR="009F7EBC" w:rsidRPr="00641A5E" w:rsidRDefault="009F7EBC" w:rsidP="009F7EBC">
      <w:pPr>
        <w:contextualSpacing/>
        <w:rPr>
          <w:b/>
        </w:rPr>
      </w:pPr>
    </w:p>
    <w:p w:rsidR="009F7EBC" w:rsidRPr="00582F53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</w:pPr>
      <w:r>
        <w:rPr>
          <w:b/>
          <w:lang w:val="en-US"/>
        </w:rPr>
        <w:t>III</w:t>
      </w:r>
      <w:r w:rsidRPr="00E25B6E">
        <w:rPr>
          <w:b/>
        </w:rPr>
        <w:t>.</w:t>
      </w:r>
      <w:r>
        <w:rPr>
          <w:b/>
        </w:rPr>
        <w:t xml:space="preserve">  ТЕМАТИЧЕСКОЕ ТЕСТИРОВАНИЕ:</w:t>
      </w:r>
      <w:r w:rsidRPr="00023033">
        <w:t xml:space="preserve"> </w:t>
      </w:r>
    </w:p>
    <w:p w:rsidR="009F7EBC" w:rsidRDefault="009F7EBC" w:rsidP="009F7EBC">
      <w:pPr>
        <w:contextualSpacing/>
      </w:pPr>
      <w:r>
        <w:t>На каждый вопрос дано 3 варианта ответа, надо выбрать правильный и поставить соответствующую букву в пустую клетку напротив вопроса.</w:t>
      </w:r>
    </w:p>
    <w:p w:rsidR="009F7EBC" w:rsidRDefault="009F7EBC" w:rsidP="009F7EBC">
      <w:pPr>
        <w:contextualSpacing/>
        <w:rPr>
          <w:b/>
        </w:rPr>
      </w:pPr>
    </w:p>
    <w:p w:rsidR="009F7EBC" w:rsidRPr="00023033" w:rsidRDefault="009F7EBC" w:rsidP="009F7EBC">
      <w:pPr>
        <w:contextualSpacing/>
        <w:rPr>
          <w:b/>
        </w:rPr>
      </w:pPr>
      <w:r>
        <w:rPr>
          <w:b/>
        </w:rPr>
        <w:t>1. ТЕСТ – Биография Й. Гайдна. (10 вопросов)</w:t>
      </w:r>
    </w:p>
    <w:p w:rsidR="009F7EBC" w:rsidRPr="00E25B6E" w:rsidRDefault="009F7EBC" w:rsidP="009F7EBC">
      <w:pPr>
        <w:contextualSpacing/>
        <w:rPr>
          <w:b/>
        </w:rPr>
      </w:pPr>
      <w:r>
        <w:rPr>
          <w:b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4019"/>
        <w:gridCol w:w="560"/>
        <w:gridCol w:w="4102"/>
      </w:tblGrid>
      <w:tr w:rsidR="009F7EBC" w:rsidTr="005419A5">
        <w:tc>
          <w:tcPr>
            <w:tcW w:w="675" w:type="dxa"/>
          </w:tcPr>
          <w:p w:rsidR="009F7EBC" w:rsidRPr="00641A5E" w:rsidRDefault="009F7EBC" w:rsidP="005419A5">
            <w:pPr>
              <w:contextualSpacing/>
              <w:rPr>
                <w:bCs/>
              </w:rPr>
            </w:pPr>
            <w:r w:rsidRPr="00641A5E">
              <w:rPr>
                <w:bCs/>
              </w:rPr>
              <w:t>1.</w:t>
            </w:r>
          </w:p>
        </w:tc>
        <w:tc>
          <w:tcPr>
            <w:tcW w:w="4110" w:type="dxa"/>
          </w:tcPr>
          <w:p w:rsidR="009F7EBC" w:rsidRPr="00E25B6E" w:rsidRDefault="009F7EBC" w:rsidP="005419A5">
            <w:pPr>
              <w:contextualSpacing/>
            </w:pPr>
            <w:r>
              <w:t>Даты жизни Й. Гайдна</w:t>
            </w:r>
          </w:p>
        </w:tc>
        <w:tc>
          <w:tcPr>
            <w:tcW w:w="568" w:type="dxa"/>
          </w:tcPr>
          <w:p w:rsidR="009F7EBC" w:rsidRDefault="009F7EBC" w:rsidP="005419A5">
            <w:pPr>
              <w:contextualSpacing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218" w:type="dxa"/>
          </w:tcPr>
          <w:p w:rsidR="009F7EBC" w:rsidRPr="00940C4E" w:rsidRDefault="009F7EBC" w:rsidP="005419A5">
            <w:r w:rsidRPr="00940C4E">
              <w:t>а) 1697 – 1728</w:t>
            </w:r>
          </w:p>
          <w:p w:rsidR="009F7EBC" w:rsidRPr="00940C4E" w:rsidRDefault="009F7EBC" w:rsidP="005419A5">
            <w:r w:rsidRPr="00940C4E">
              <w:t>б) 17</w:t>
            </w:r>
            <w:r>
              <w:t>56</w:t>
            </w:r>
            <w:r w:rsidRPr="00940C4E">
              <w:t xml:space="preserve"> – 1</w:t>
            </w:r>
            <w:r>
              <w:t>791</w:t>
            </w:r>
          </w:p>
          <w:p w:rsidR="009F7EBC" w:rsidRDefault="009F7EBC" w:rsidP="005419A5">
            <w:pPr>
              <w:contextualSpacing/>
              <w:rPr>
                <w:b/>
              </w:rPr>
            </w:pPr>
            <w:r>
              <w:t>в) 1732 - 1809</w:t>
            </w:r>
          </w:p>
        </w:tc>
      </w:tr>
      <w:tr w:rsidR="009F7EBC" w:rsidTr="005419A5">
        <w:tc>
          <w:tcPr>
            <w:tcW w:w="675" w:type="dxa"/>
          </w:tcPr>
          <w:p w:rsidR="009F7EBC" w:rsidRPr="00641A5E" w:rsidRDefault="009F7EBC" w:rsidP="005419A5">
            <w:pPr>
              <w:contextualSpacing/>
              <w:rPr>
                <w:bCs/>
              </w:rPr>
            </w:pPr>
            <w:r w:rsidRPr="00641A5E">
              <w:rPr>
                <w:bCs/>
              </w:rPr>
              <w:t>2.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  <w:rPr>
                <w:b/>
              </w:rPr>
            </w:pPr>
            <w:r>
              <w:t>Кто из композиторов посвятил три фортепианные сонаты Гайдну</w:t>
            </w:r>
          </w:p>
        </w:tc>
        <w:tc>
          <w:tcPr>
            <w:tcW w:w="568" w:type="dxa"/>
          </w:tcPr>
          <w:p w:rsidR="009F7EBC" w:rsidRDefault="009F7EBC" w:rsidP="005419A5">
            <w:pPr>
              <w:contextualSpacing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218" w:type="dxa"/>
          </w:tcPr>
          <w:p w:rsidR="009F7EBC" w:rsidRPr="00940C4E" w:rsidRDefault="009F7EBC" w:rsidP="005419A5">
            <w:pPr>
              <w:contextualSpacing/>
            </w:pPr>
            <w:r>
              <w:t>а) Моцарт</w:t>
            </w:r>
          </w:p>
          <w:p w:rsidR="009F7EBC" w:rsidRPr="00940C4E" w:rsidRDefault="009F7EBC" w:rsidP="005419A5">
            <w:pPr>
              <w:contextualSpacing/>
            </w:pPr>
            <w:r>
              <w:t>б) Бетховен</w:t>
            </w:r>
          </w:p>
          <w:p w:rsidR="009F7EBC" w:rsidRDefault="009F7EBC" w:rsidP="005419A5">
            <w:pPr>
              <w:contextualSpacing/>
              <w:rPr>
                <w:b/>
              </w:rPr>
            </w:pPr>
            <w:r>
              <w:t>в)  Бах</w:t>
            </w:r>
          </w:p>
        </w:tc>
      </w:tr>
      <w:tr w:rsidR="009F7EBC" w:rsidTr="005419A5">
        <w:tc>
          <w:tcPr>
            <w:tcW w:w="675" w:type="dxa"/>
          </w:tcPr>
          <w:p w:rsidR="009F7EBC" w:rsidRPr="00641A5E" w:rsidRDefault="009F7EBC" w:rsidP="005419A5">
            <w:pPr>
              <w:contextualSpacing/>
              <w:rPr>
                <w:bCs/>
              </w:rPr>
            </w:pPr>
            <w:r w:rsidRPr="00641A5E">
              <w:rPr>
                <w:bCs/>
              </w:rPr>
              <w:t>3.</w:t>
            </w:r>
          </w:p>
        </w:tc>
        <w:tc>
          <w:tcPr>
            <w:tcW w:w="4110" w:type="dxa"/>
          </w:tcPr>
          <w:p w:rsidR="009F7EBC" w:rsidRPr="000365EE" w:rsidRDefault="009F7EBC" w:rsidP="005419A5">
            <w:pPr>
              <w:contextualSpacing/>
            </w:pPr>
          </w:p>
        </w:tc>
        <w:tc>
          <w:tcPr>
            <w:tcW w:w="568" w:type="dxa"/>
          </w:tcPr>
          <w:p w:rsidR="009F7EBC" w:rsidRDefault="009F7EBC" w:rsidP="005419A5">
            <w:pPr>
              <w:contextualSpacing/>
              <w:rPr>
                <w:b/>
              </w:rPr>
            </w:pPr>
          </w:p>
        </w:tc>
        <w:tc>
          <w:tcPr>
            <w:tcW w:w="4218" w:type="dxa"/>
          </w:tcPr>
          <w:p w:rsidR="009F7EBC" w:rsidRDefault="009F7EBC" w:rsidP="005419A5">
            <w:pPr>
              <w:contextualSpacing/>
              <w:rPr>
                <w:b/>
              </w:rPr>
            </w:pPr>
          </w:p>
        </w:tc>
      </w:tr>
    </w:tbl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Pr="005621D1" w:rsidRDefault="009F7EBC" w:rsidP="009F7EBC">
      <w:pPr>
        <w:contextualSpacing/>
        <w:rPr>
          <w:b/>
        </w:rPr>
      </w:pPr>
      <w:r>
        <w:rPr>
          <w:b/>
        </w:rPr>
        <w:t>2. ТЕСТ – творчество Й. Гайдна. (10 вопросов)</w:t>
      </w:r>
    </w:p>
    <w:p w:rsidR="009F7EBC" w:rsidRPr="00712F6C" w:rsidRDefault="009F7EBC" w:rsidP="009F7EBC">
      <w:pPr>
        <w:contextualSpacing/>
        <w:rPr>
          <w:b/>
        </w:rPr>
      </w:pPr>
      <w:r>
        <w:rPr>
          <w:b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4017"/>
        <w:gridCol w:w="694"/>
        <w:gridCol w:w="3967"/>
      </w:tblGrid>
      <w:tr w:rsidR="009F7EBC" w:rsidRPr="00771B29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1.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</w:pPr>
            <w:r w:rsidRPr="00940C4E">
              <w:t>Представителем какого направления в и</w:t>
            </w:r>
            <w:r>
              <w:t>скусстве был композитор Й. Гайдн</w:t>
            </w:r>
          </w:p>
        </w:tc>
        <w:tc>
          <w:tcPr>
            <w:tcW w:w="710" w:type="dxa"/>
          </w:tcPr>
          <w:p w:rsidR="009F7EBC" w:rsidRPr="00023033" w:rsidRDefault="009F7EBC" w:rsidP="005419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4076" w:type="dxa"/>
          </w:tcPr>
          <w:p w:rsidR="009F7EBC" w:rsidRPr="00940C4E" w:rsidRDefault="009F7EBC" w:rsidP="005419A5">
            <w:pPr>
              <w:contextualSpacing/>
            </w:pPr>
            <w:r w:rsidRPr="00940C4E">
              <w:t>а) барокко;</w:t>
            </w:r>
          </w:p>
          <w:p w:rsidR="009F7EBC" w:rsidRPr="00940C4E" w:rsidRDefault="009F7EBC" w:rsidP="005419A5">
            <w:pPr>
              <w:contextualSpacing/>
            </w:pPr>
            <w:r w:rsidRPr="00940C4E">
              <w:t>б) классицизм;</w:t>
            </w:r>
          </w:p>
          <w:p w:rsidR="009F7EBC" w:rsidRPr="00940C4E" w:rsidRDefault="009F7EBC" w:rsidP="005419A5">
            <w:pPr>
              <w:contextualSpacing/>
            </w:pPr>
            <w:r w:rsidRPr="00940C4E">
              <w:t>в) романтизм.</w:t>
            </w:r>
          </w:p>
        </w:tc>
      </w:tr>
      <w:tr w:rsidR="009F7EBC" w:rsidRPr="00771B29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2.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</w:pPr>
            <w:r>
              <w:t>Из скольких групп инструментов состоит классический состав оркестра Гайдна</w:t>
            </w:r>
          </w:p>
        </w:tc>
        <w:tc>
          <w:tcPr>
            <w:tcW w:w="710" w:type="dxa"/>
          </w:tcPr>
          <w:p w:rsidR="009F7EBC" w:rsidRPr="00023033" w:rsidRDefault="009F7EBC" w:rsidP="005419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076" w:type="dxa"/>
          </w:tcPr>
          <w:p w:rsidR="009F7EBC" w:rsidRPr="00940C4E" w:rsidRDefault="009F7EBC" w:rsidP="005419A5">
            <w:pPr>
              <w:contextualSpacing/>
            </w:pPr>
            <w:r>
              <w:t>а) 4</w:t>
            </w:r>
          </w:p>
          <w:p w:rsidR="009F7EBC" w:rsidRPr="00940C4E" w:rsidRDefault="009F7EBC" w:rsidP="005419A5">
            <w:pPr>
              <w:contextualSpacing/>
            </w:pPr>
            <w:r>
              <w:t>б) 3</w:t>
            </w:r>
          </w:p>
          <w:p w:rsidR="009F7EBC" w:rsidRPr="00940C4E" w:rsidRDefault="009F7EBC" w:rsidP="005419A5">
            <w:pPr>
              <w:contextualSpacing/>
            </w:pPr>
            <w:r>
              <w:t>в) 2</w:t>
            </w:r>
          </w:p>
        </w:tc>
      </w:tr>
      <w:tr w:rsidR="009F7EBC" w:rsidRPr="00771B29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>
              <w:t xml:space="preserve"> 3..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</w:pPr>
            <w:r>
              <w:t xml:space="preserve"> </w:t>
            </w:r>
          </w:p>
        </w:tc>
        <w:tc>
          <w:tcPr>
            <w:tcW w:w="710" w:type="dxa"/>
          </w:tcPr>
          <w:p w:rsidR="009F7EBC" w:rsidRPr="00023033" w:rsidRDefault="009F7EBC" w:rsidP="005419A5">
            <w:pPr>
              <w:contextualSpacing/>
              <w:rPr>
                <w:b/>
                <w:bCs/>
              </w:rPr>
            </w:pPr>
          </w:p>
        </w:tc>
        <w:tc>
          <w:tcPr>
            <w:tcW w:w="4076" w:type="dxa"/>
          </w:tcPr>
          <w:p w:rsidR="009F7EBC" w:rsidRPr="00940C4E" w:rsidRDefault="009F7EBC" w:rsidP="005419A5">
            <w:pPr>
              <w:contextualSpacing/>
            </w:pPr>
          </w:p>
        </w:tc>
      </w:tr>
    </w:tbl>
    <w:p w:rsidR="009F7EBC" w:rsidRPr="00940C4E" w:rsidRDefault="009F7EBC" w:rsidP="009F7EBC">
      <w:pPr>
        <w:contextualSpacing/>
        <w:rPr>
          <w:b/>
        </w:rPr>
      </w:pPr>
      <w:r>
        <w:rPr>
          <w:b/>
        </w:rPr>
        <w:lastRenderedPageBreak/>
        <w:t>3.  ТЕСТ – написать  тональности данных музыкальных тем (5 вопросов)</w:t>
      </w:r>
    </w:p>
    <w:p w:rsidR="009F7EBC" w:rsidRDefault="009F7EBC" w:rsidP="009F7EBC">
      <w:pPr>
        <w:contextualSpacing/>
        <w:jc w:val="both"/>
      </w:pPr>
      <w:r w:rsidRPr="00940C4E">
        <w:t>(Вставить напротив вопроса в пустую клетку цифру, соответствующую варианту ответа).</w:t>
      </w:r>
    </w:p>
    <w:p w:rsidR="009F7EBC" w:rsidRPr="00940C4E" w:rsidRDefault="009F7EBC" w:rsidP="009F7EBC">
      <w:pPr>
        <w:contextualSpacing/>
        <w:jc w:val="both"/>
      </w:pPr>
    </w:p>
    <w:p w:rsidR="009F7EBC" w:rsidRPr="00940C4E" w:rsidRDefault="009F7EBC" w:rsidP="009F7EBC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992"/>
      </w:tblGrid>
      <w:tr w:rsidR="009F7EBC" w:rsidRPr="00940C4E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1.</w:t>
            </w:r>
          </w:p>
        </w:tc>
        <w:tc>
          <w:tcPr>
            <w:tcW w:w="7230" w:type="dxa"/>
          </w:tcPr>
          <w:p w:rsidR="009F7EBC" w:rsidRPr="005621D1" w:rsidRDefault="009F7EBC" w:rsidP="005419A5">
            <w:pPr>
              <w:contextualSpacing/>
            </w:pPr>
            <w:r>
              <w:t xml:space="preserve">Симфония № 103,  </w:t>
            </w:r>
            <w:r>
              <w:rPr>
                <w:lang w:val="en-US"/>
              </w:rPr>
              <w:t>I</w:t>
            </w:r>
            <w:r>
              <w:t xml:space="preserve"> часть, побочная партия</w:t>
            </w:r>
          </w:p>
        </w:tc>
        <w:tc>
          <w:tcPr>
            <w:tcW w:w="992" w:type="dxa"/>
          </w:tcPr>
          <w:p w:rsidR="009F7EBC" w:rsidRPr="00C81468" w:rsidRDefault="009F7EBC" w:rsidP="005419A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7EBC" w:rsidRPr="00940C4E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2.</w:t>
            </w:r>
          </w:p>
        </w:tc>
        <w:tc>
          <w:tcPr>
            <w:tcW w:w="7230" w:type="dxa"/>
          </w:tcPr>
          <w:p w:rsidR="009F7EBC" w:rsidRPr="00940C4E" w:rsidRDefault="009F7EBC" w:rsidP="005419A5">
            <w:pPr>
              <w:contextualSpacing/>
            </w:pPr>
            <w:r>
              <w:t xml:space="preserve">Соната Ре мажор, </w:t>
            </w:r>
            <w:r>
              <w:rPr>
                <w:lang w:val="en-US"/>
              </w:rPr>
              <w:t>II</w:t>
            </w:r>
            <w:r w:rsidRPr="005621D1">
              <w:t xml:space="preserve"> </w:t>
            </w:r>
            <w:r>
              <w:t>часть</w:t>
            </w:r>
          </w:p>
        </w:tc>
        <w:tc>
          <w:tcPr>
            <w:tcW w:w="992" w:type="dxa"/>
          </w:tcPr>
          <w:p w:rsidR="009F7EBC" w:rsidRPr="00C81468" w:rsidRDefault="009F7EBC" w:rsidP="005419A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F7EBC" w:rsidRDefault="009F7EBC" w:rsidP="009F7EBC">
      <w:pPr>
        <w:contextualSpacing/>
      </w:pPr>
    </w:p>
    <w:p w:rsidR="009F7EBC" w:rsidRPr="00731BE6" w:rsidRDefault="009F7EBC" w:rsidP="009F7EBC">
      <w:pPr>
        <w:contextualSpacing/>
        <w:rPr>
          <w:b/>
          <w:bCs/>
        </w:rPr>
      </w:pPr>
      <w:r w:rsidRPr="00731BE6">
        <w:rPr>
          <w:b/>
          <w:bCs/>
        </w:rPr>
        <w:t>Варианты ответов:</w:t>
      </w:r>
    </w:p>
    <w:p w:rsidR="009F7EBC" w:rsidRPr="00C81468" w:rsidRDefault="009F7EBC" w:rsidP="009F7EBC">
      <w:pPr>
        <w:contextualSpacing/>
        <w:rPr>
          <w:lang w:val="en-US"/>
        </w:rPr>
      </w:pPr>
      <w:r>
        <w:t xml:space="preserve">1. </w:t>
      </w:r>
      <w:r>
        <w:rPr>
          <w:lang w:val="en-US"/>
        </w:rPr>
        <w:t>d</w:t>
      </w:r>
      <w:r>
        <w:t>-</w:t>
      </w:r>
      <w:r>
        <w:rPr>
          <w:lang w:val="en-US"/>
        </w:rPr>
        <w:t>moll</w:t>
      </w:r>
    </w:p>
    <w:p w:rsidR="009F7EBC" w:rsidRDefault="009F7EBC" w:rsidP="009F7EBC">
      <w:pPr>
        <w:contextualSpacing/>
        <w:rPr>
          <w:lang w:val="en-US"/>
        </w:rPr>
      </w:pPr>
      <w:r>
        <w:t>2. В</w:t>
      </w:r>
      <w:r w:rsidRPr="00C81468">
        <w:t>-</w:t>
      </w:r>
      <w:r>
        <w:rPr>
          <w:lang w:val="en-US"/>
        </w:rPr>
        <w:t>dur</w:t>
      </w:r>
    </w:p>
    <w:p w:rsidR="009F7EBC" w:rsidRDefault="009F7EBC" w:rsidP="009F7EBC">
      <w:pPr>
        <w:contextualSpacing/>
        <w:rPr>
          <w:lang w:val="en-US"/>
        </w:rPr>
      </w:pPr>
    </w:p>
    <w:p w:rsidR="009F7EBC" w:rsidRPr="000B1646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b/>
        </w:rPr>
      </w:pPr>
      <w:r>
        <w:rPr>
          <w:b/>
          <w:lang w:val="en-US"/>
        </w:rPr>
        <w:t>IV</w:t>
      </w:r>
      <w:r>
        <w:rPr>
          <w:b/>
        </w:rPr>
        <w:t>. КРОССВОРДЫ</w:t>
      </w:r>
    </w:p>
    <w:p w:rsidR="009F7EBC" w:rsidRPr="008F1342" w:rsidRDefault="009F7EBC" w:rsidP="009F7EBC">
      <w:pPr>
        <w:contextualSpacing/>
        <w:rPr>
          <w:b/>
        </w:rPr>
      </w:pPr>
      <w:r>
        <w:rPr>
          <w:b/>
        </w:rPr>
        <w:t>1 Реши кроссворд (15 вопросов)</w:t>
      </w:r>
    </w:p>
    <w:p w:rsidR="009F7EBC" w:rsidRDefault="009F7EBC" w:rsidP="009F7EBC">
      <w:pPr>
        <w:spacing w:line="276" w:lineRule="auto"/>
        <w:contextualSpacing/>
        <w:rPr>
          <w:b/>
        </w:rPr>
      </w:pPr>
    </w:p>
    <w:p w:rsidR="009F7EBC" w:rsidRPr="008F1342" w:rsidRDefault="009F7EBC" w:rsidP="009F7EBC">
      <w:pPr>
        <w:spacing w:line="276" w:lineRule="auto"/>
        <w:contextualSpacing/>
        <w:rPr>
          <w:b/>
        </w:rPr>
      </w:pPr>
      <w:r>
        <w:rPr>
          <w:b/>
        </w:rPr>
        <w:t xml:space="preserve">2. Составь кроссворд, </w:t>
      </w:r>
      <w:r w:rsidRPr="00CF0571">
        <w:rPr>
          <w:b/>
        </w:rPr>
        <w:t>используя фамилии и</w:t>
      </w:r>
      <w:r>
        <w:rPr>
          <w:b/>
        </w:rPr>
        <w:t>звестных современников Й. Гайдна,</w:t>
      </w:r>
      <w:r w:rsidRPr="00CF0571">
        <w:rPr>
          <w:b/>
        </w:rPr>
        <w:t xml:space="preserve">  термины и названия музыкальных жанров, касающихся творчества композитора</w:t>
      </w:r>
      <w:r>
        <w:rPr>
          <w:b/>
        </w:rPr>
        <w:t>.</w:t>
      </w:r>
      <w:r w:rsidRPr="00CF0571">
        <w:rPr>
          <w:i/>
        </w:rPr>
        <w:t xml:space="preserve"> (</w:t>
      </w:r>
      <w:r>
        <w:rPr>
          <w:i/>
        </w:rPr>
        <w:t>С</w:t>
      </w:r>
      <w:r w:rsidRPr="00CF0571">
        <w:rPr>
          <w:i/>
        </w:rPr>
        <w:t>лова писать по горизонтали на каждую букву заданного термина; указанная буква может помещаться в любой части слова: в начале, в середине, или в его конце</w:t>
      </w:r>
      <w:r>
        <w:rPr>
          <w:i/>
        </w:rPr>
        <w:t>. Нельзя выходить за границы таблицы).</w:t>
      </w:r>
    </w:p>
    <w:p w:rsidR="009F7EBC" w:rsidRDefault="009F7EBC" w:rsidP="009F7EBC">
      <w:pPr>
        <w:contextualSpacing/>
        <w:jc w:val="center"/>
        <w:rPr>
          <w:b/>
          <w:lang w:val="en-US"/>
        </w:rPr>
      </w:pPr>
    </w:p>
    <w:p w:rsidR="009F7EBC" w:rsidRDefault="009F7EBC" w:rsidP="009F7EBC">
      <w:pPr>
        <w:contextualSpacing/>
        <w:jc w:val="center"/>
        <w:rPr>
          <w:b/>
          <w:lang w:val="en-US"/>
        </w:rPr>
      </w:pPr>
    </w:p>
    <w:p w:rsidR="009F7EBC" w:rsidRPr="000B1646" w:rsidRDefault="009F7EBC" w:rsidP="009F7EBC">
      <w:pPr>
        <w:contextualSpacing/>
        <w:jc w:val="center"/>
        <w:rPr>
          <w:b/>
          <w:lang w:val="en-US"/>
        </w:rPr>
      </w:pPr>
    </w:p>
    <w:p w:rsidR="009F7EBC" w:rsidRPr="00CF0571" w:rsidRDefault="009F7EBC" w:rsidP="009F7EBC">
      <w:pPr>
        <w:contextualSpacing/>
        <w:rPr>
          <w:b/>
        </w:rPr>
      </w:pPr>
      <w:r w:rsidRPr="00CF0571">
        <w:rPr>
          <w:b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F7EBC" w:rsidTr="005419A5"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:rsidR="009F7EBC" w:rsidRDefault="009F7EBC" w:rsidP="005419A5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9F7EBC" w:rsidRDefault="009F7EBC" w:rsidP="009F7EBC">
      <w:pPr>
        <w:contextualSpacing/>
        <w:rPr>
          <w:b/>
          <w:sz w:val="28"/>
          <w:szCs w:val="28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Default="009F7EBC" w:rsidP="009F7EBC">
      <w:pPr>
        <w:contextualSpacing/>
        <w:rPr>
          <w:lang w:val="en-US"/>
        </w:rPr>
      </w:pPr>
    </w:p>
    <w:p w:rsidR="009F7EBC" w:rsidRPr="000B1646" w:rsidRDefault="009F7EBC" w:rsidP="009F7EBC">
      <w:pPr>
        <w:contextualSpacing/>
        <w:rPr>
          <w:lang w:val="en-US"/>
        </w:rPr>
      </w:pPr>
    </w:p>
    <w:p w:rsidR="009F7EBC" w:rsidRPr="000B1646" w:rsidRDefault="009F7EBC" w:rsidP="009F7EBC">
      <w:pPr>
        <w:contextualSpacing/>
        <w:jc w:val="center"/>
        <w:rPr>
          <w:b/>
          <w:lang w:val="en-US"/>
        </w:rPr>
      </w:pPr>
    </w:p>
    <w:p w:rsidR="009F7EBC" w:rsidRPr="00E9289E" w:rsidRDefault="009F7EBC" w:rsidP="009F7EBC">
      <w:pPr>
        <w:contextualSpacing/>
        <w:jc w:val="center"/>
        <w:rPr>
          <w:b/>
        </w:rPr>
      </w:pPr>
      <w:r>
        <w:rPr>
          <w:b/>
        </w:rPr>
        <w:lastRenderedPageBreak/>
        <w:t>3  КОНКУРСНАЯ ГРУППА</w:t>
      </w:r>
    </w:p>
    <w:p w:rsidR="009F7EBC" w:rsidRPr="00E9289E" w:rsidRDefault="009F7EBC" w:rsidP="009F7EBC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(учащиеся 5</w:t>
      </w:r>
      <w:r w:rsidRPr="00E9289E">
        <w:rPr>
          <w:b/>
          <w:lang w:eastAsia="en-US"/>
        </w:rPr>
        <w:t xml:space="preserve"> класс</w:t>
      </w:r>
      <w:r>
        <w:rPr>
          <w:b/>
          <w:lang w:eastAsia="en-US"/>
        </w:rPr>
        <w:t>а</w:t>
      </w:r>
      <w:r w:rsidRPr="00E9289E">
        <w:rPr>
          <w:b/>
          <w:lang w:eastAsia="en-US"/>
        </w:rPr>
        <w:t xml:space="preserve"> </w:t>
      </w:r>
      <w:r>
        <w:rPr>
          <w:b/>
          <w:lang w:eastAsia="en-US"/>
        </w:rPr>
        <w:t>5-</w:t>
      </w:r>
      <w:r w:rsidRPr="00E9289E">
        <w:rPr>
          <w:b/>
          <w:lang w:eastAsia="en-US"/>
        </w:rPr>
        <w:t>летнего  и 7-8 кла</w:t>
      </w:r>
      <w:r>
        <w:rPr>
          <w:b/>
          <w:lang w:eastAsia="en-US"/>
        </w:rPr>
        <w:t>ссов 8-</w:t>
      </w:r>
      <w:r w:rsidRPr="00E9289E">
        <w:rPr>
          <w:b/>
          <w:lang w:eastAsia="en-US"/>
        </w:rPr>
        <w:t>летнего</w:t>
      </w:r>
      <w:r>
        <w:rPr>
          <w:b/>
          <w:lang w:eastAsia="en-US"/>
        </w:rPr>
        <w:t xml:space="preserve"> </w:t>
      </w:r>
      <w:r w:rsidRPr="00E9289E">
        <w:rPr>
          <w:b/>
          <w:lang w:eastAsia="en-US"/>
        </w:rPr>
        <w:t>срок</w:t>
      </w:r>
      <w:r>
        <w:rPr>
          <w:b/>
          <w:lang w:eastAsia="en-US"/>
        </w:rPr>
        <w:t>ов</w:t>
      </w:r>
      <w:r w:rsidRPr="00E9289E">
        <w:rPr>
          <w:b/>
          <w:lang w:eastAsia="en-US"/>
        </w:rPr>
        <w:t xml:space="preserve"> </w:t>
      </w:r>
      <w:r>
        <w:rPr>
          <w:b/>
          <w:lang w:eastAsia="en-US"/>
        </w:rPr>
        <w:t>обучения)</w:t>
      </w:r>
    </w:p>
    <w:p w:rsidR="009F7EBC" w:rsidRPr="0077754F" w:rsidRDefault="009F7EBC" w:rsidP="009F7EBC">
      <w:pPr>
        <w:spacing w:line="276" w:lineRule="auto"/>
        <w:jc w:val="both"/>
        <w:rPr>
          <w:b/>
          <w:lang w:eastAsia="en-US"/>
        </w:rPr>
      </w:pPr>
    </w:p>
    <w:p w:rsidR="009F7EBC" w:rsidRDefault="009F7EBC" w:rsidP="009F7EBC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b/>
          <w:lang w:val="en-US" w:eastAsia="en-US"/>
        </w:rPr>
        <w:t>I</w:t>
      </w:r>
      <w:r w:rsidRPr="00C07A2F">
        <w:rPr>
          <w:b/>
          <w:lang w:eastAsia="en-US"/>
        </w:rPr>
        <w:t>.</w:t>
      </w:r>
      <w:r>
        <w:rPr>
          <w:b/>
          <w:lang w:eastAsia="en-US"/>
        </w:rPr>
        <w:t xml:space="preserve">   ДИКТАНТ</w:t>
      </w:r>
    </w:p>
    <w:p w:rsidR="009F7EBC" w:rsidRPr="00362812" w:rsidRDefault="009F7EBC" w:rsidP="009F7EBC">
      <w:pPr>
        <w:contextualSpacing/>
        <w:jc w:val="both"/>
        <w:rPr>
          <w:b/>
        </w:rPr>
      </w:pPr>
      <w:r w:rsidRPr="00362812">
        <w:rPr>
          <w:b/>
        </w:rPr>
        <w:t>Порядок выполнения:</w:t>
      </w:r>
    </w:p>
    <w:p w:rsidR="009F7EBC" w:rsidRPr="00731BE6" w:rsidRDefault="009F7EBC" w:rsidP="009F7EBC">
      <w:pPr>
        <w:contextualSpacing/>
      </w:pPr>
    </w:p>
    <w:p w:rsidR="009F7EBC" w:rsidRDefault="009F7EBC" w:rsidP="009F7EBC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Й. Гайдн. Симфония № 103,</w:t>
      </w:r>
      <w:r w:rsidRPr="000365EE">
        <w:rPr>
          <w:b/>
          <w:lang w:eastAsia="en-US"/>
        </w:rPr>
        <w:t xml:space="preserve"> </w:t>
      </w:r>
      <w:r>
        <w:rPr>
          <w:b/>
          <w:lang w:val="en-US" w:eastAsia="en-US"/>
        </w:rPr>
        <w:t>II</w:t>
      </w:r>
      <w:r w:rsidRPr="000365EE">
        <w:rPr>
          <w:b/>
          <w:lang w:eastAsia="en-US"/>
        </w:rPr>
        <w:t xml:space="preserve"> </w:t>
      </w:r>
      <w:r>
        <w:rPr>
          <w:b/>
          <w:lang w:eastAsia="en-US"/>
        </w:rPr>
        <w:t>ч., первая тема вариаций</w:t>
      </w:r>
    </w:p>
    <w:p w:rsidR="009F7EBC" w:rsidRPr="000B1646" w:rsidRDefault="009F7EBC" w:rsidP="009F7EBC">
      <w:pPr>
        <w:spacing w:line="276" w:lineRule="auto"/>
        <w:jc w:val="center"/>
        <w:rPr>
          <w:b/>
          <w:lang w:val="en-US" w:eastAsia="en-US"/>
        </w:rPr>
      </w:pPr>
      <w:r>
        <w:rPr>
          <w:noProof/>
        </w:rPr>
        <w:drawing>
          <wp:inline distT="0" distB="0" distL="114935" distR="114935" wp14:anchorId="2750F79F" wp14:editId="68384502">
            <wp:extent cx="5883275" cy="2489200"/>
            <wp:effectExtent l="0" t="0" r="0" b="0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BC" w:rsidRPr="00641A5E" w:rsidRDefault="009F7EBC" w:rsidP="009F7EBC">
      <w:pPr>
        <w:rPr>
          <w:b/>
          <w:lang w:eastAsia="en-US"/>
        </w:rPr>
      </w:pPr>
    </w:p>
    <w:p w:rsidR="009F7EBC" w:rsidRDefault="009F7EBC" w:rsidP="009F7EBC">
      <w:pPr>
        <w:rPr>
          <w:b/>
        </w:rPr>
      </w:pPr>
      <w:r>
        <w:rPr>
          <w:b/>
          <w:lang w:val="en-US" w:eastAsia="en-US"/>
        </w:rPr>
        <w:t>II</w:t>
      </w:r>
      <w:r w:rsidRPr="0077754F">
        <w:rPr>
          <w:b/>
          <w:lang w:eastAsia="en-US"/>
        </w:rPr>
        <w:t>.</w:t>
      </w:r>
      <w:r>
        <w:rPr>
          <w:b/>
          <w:lang w:eastAsia="en-US"/>
        </w:rPr>
        <w:t xml:space="preserve">  </w:t>
      </w:r>
      <w:r>
        <w:rPr>
          <w:b/>
        </w:rPr>
        <w:t>МУЗЫКАЛЬНАЯ ВИКТОРИНА:</w:t>
      </w:r>
    </w:p>
    <w:p w:rsidR="009F7EBC" w:rsidRPr="00680A2D" w:rsidRDefault="009F7EBC" w:rsidP="009F7EBC">
      <w:pPr>
        <w:contextualSpacing/>
      </w:pPr>
      <w:r w:rsidRPr="00680A2D">
        <w:t>Ука</w:t>
      </w:r>
      <w:r>
        <w:t>зать</w:t>
      </w:r>
      <w:r w:rsidRPr="00680A2D">
        <w:t>, в каком порядке звучат музыкальные фрагменты</w:t>
      </w:r>
      <w:r>
        <w:t xml:space="preserve"> – 10 примеров.</w:t>
      </w:r>
    </w:p>
    <w:p w:rsidR="009F7EBC" w:rsidRPr="00641A5E" w:rsidRDefault="009F7EBC" w:rsidP="009F7EBC">
      <w:pPr>
        <w:contextualSpacing/>
        <w:rPr>
          <w:b/>
        </w:rPr>
      </w:pPr>
    </w:p>
    <w:p w:rsidR="009F7EBC" w:rsidRPr="00582F53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</w:pPr>
      <w:r>
        <w:rPr>
          <w:b/>
          <w:lang w:val="en-US"/>
        </w:rPr>
        <w:t>III</w:t>
      </w:r>
      <w:r w:rsidRPr="00E25B6E">
        <w:rPr>
          <w:b/>
        </w:rPr>
        <w:t>.</w:t>
      </w:r>
      <w:r>
        <w:rPr>
          <w:b/>
        </w:rPr>
        <w:t xml:space="preserve">  ТЕМАТИЧЕСКОЕ ТЕСТИРОВАНИЕ:</w:t>
      </w:r>
      <w:r w:rsidRPr="00023033">
        <w:t xml:space="preserve"> </w:t>
      </w:r>
    </w:p>
    <w:p w:rsidR="009F7EBC" w:rsidRDefault="009F7EBC" w:rsidP="009F7EBC">
      <w:pPr>
        <w:contextualSpacing/>
      </w:pPr>
      <w:r>
        <w:t>На каждый вопрос дано 3 варианта ответа, надо выбрать правильный и поставить соответствующую букву в пустую клетку напротив вопроса.</w:t>
      </w:r>
    </w:p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Pr="00023033" w:rsidRDefault="009F7EBC" w:rsidP="009F7EBC">
      <w:pPr>
        <w:contextualSpacing/>
        <w:rPr>
          <w:b/>
        </w:rPr>
      </w:pPr>
      <w:r>
        <w:rPr>
          <w:b/>
        </w:rPr>
        <w:t>1. ТЕСТ – Биография Й. Гайдна. (10 вопросов)</w:t>
      </w:r>
    </w:p>
    <w:p w:rsidR="009F7EBC" w:rsidRPr="00E25B6E" w:rsidRDefault="009F7EBC" w:rsidP="009F7EBC">
      <w:pPr>
        <w:contextualSpacing/>
        <w:rPr>
          <w:b/>
        </w:rPr>
      </w:pPr>
      <w:r>
        <w:rPr>
          <w:b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4019"/>
        <w:gridCol w:w="560"/>
        <w:gridCol w:w="4102"/>
      </w:tblGrid>
      <w:tr w:rsidR="009F7EBC" w:rsidTr="005419A5">
        <w:tc>
          <w:tcPr>
            <w:tcW w:w="675" w:type="dxa"/>
          </w:tcPr>
          <w:p w:rsidR="009F7EBC" w:rsidRPr="00641A5E" w:rsidRDefault="009F7EBC" w:rsidP="005419A5">
            <w:pPr>
              <w:contextualSpacing/>
              <w:rPr>
                <w:bCs/>
              </w:rPr>
            </w:pPr>
            <w:r w:rsidRPr="00641A5E">
              <w:rPr>
                <w:bCs/>
              </w:rPr>
              <w:t>1.</w:t>
            </w:r>
          </w:p>
        </w:tc>
        <w:tc>
          <w:tcPr>
            <w:tcW w:w="4110" w:type="dxa"/>
          </w:tcPr>
          <w:p w:rsidR="009F7EBC" w:rsidRPr="00E25B6E" w:rsidRDefault="009F7EBC" w:rsidP="005419A5">
            <w:pPr>
              <w:contextualSpacing/>
            </w:pPr>
            <w:r>
              <w:t>Даты жизни Й. Гайдна</w:t>
            </w:r>
          </w:p>
        </w:tc>
        <w:tc>
          <w:tcPr>
            <w:tcW w:w="568" w:type="dxa"/>
          </w:tcPr>
          <w:p w:rsidR="009F7EBC" w:rsidRDefault="009F7EBC" w:rsidP="005419A5">
            <w:pPr>
              <w:contextualSpacing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218" w:type="dxa"/>
          </w:tcPr>
          <w:p w:rsidR="009F7EBC" w:rsidRPr="00940C4E" w:rsidRDefault="009F7EBC" w:rsidP="005419A5">
            <w:r w:rsidRPr="00940C4E">
              <w:t>а) 1697 – 1728</w:t>
            </w:r>
          </w:p>
          <w:p w:rsidR="009F7EBC" w:rsidRPr="00940C4E" w:rsidRDefault="009F7EBC" w:rsidP="005419A5">
            <w:r w:rsidRPr="00940C4E">
              <w:t>б) 17</w:t>
            </w:r>
            <w:r>
              <w:t>56</w:t>
            </w:r>
            <w:r w:rsidRPr="00940C4E">
              <w:t xml:space="preserve"> – 1</w:t>
            </w:r>
            <w:r>
              <w:t>791</w:t>
            </w:r>
          </w:p>
          <w:p w:rsidR="009F7EBC" w:rsidRDefault="009F7EBC" w:rsidP="005419A5">
            <w:pPr>
              <w:contextualSpacing/>
              <w:rPr>
                <w:b/>
              </w:rPr>
            </w:pPr>
            <w:r>
              <w:t>в) 1732 - 1809</w:t>
            </w:r>
          </w:p>
        </w:tc>
      </w:tr>
      <w:tr w:rsidR="009F7EBC" w:rsidTr="005419A5">
        <w:tc>
          <w:tcPr>
            <w:tcW w:w="675" w:type="dxa"/>
          </w:tcPr>
          <w:p w:rsidR="009F7EBC" w:rsidRPr="00641A5E" w:rsidRDefault="009F7EBC" w:rsidP="005419A5">
            <w:pPr>
              <w:contextualSpacing/>
              <w:rPr>
                <w:bCs/>
              </w:rPr>
            </w:pPr>
            <w:r w:rsidRPr="00641A5E">
              <w:rPr>
                <w:bCs/>
              </w:rPr>
              <w:t>2.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  <w:rPr>
                <w:b/>
              </w:rPr>
            </w:pPr>
            <w:r>
              <w:t>Кто из композиторов посвятил три фортепианные сонаты Гайдну</w:t>
            </w:r>
          </w:p>
        </w:tc>
        <w:tc>
          <w:tcPr>
            <w:tcW w:w="568" w:type="dxa"/>
          </w:tcPr>
          <w:p w:rsidR="009F7EBC" w:rsidRDefault="009F7EBC" w:rsidP="005419A5">
            <w:pPr>
              <w:contextualSpacing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218" w:type="dxa"/>
          </w:tcPr>
          <w:p w:rsidR="009F7EBC" w:rsidRPr="00940C4E" w:rsidRDefault="009F7EBC" w:rsidP="005419A5">
            <w:pPr>
              <w:contextualSpacing/>
            </w:pPr>
            <w:r>
              <w:t>а) Моцарт</w:t>
            </w:r>
          </w:p>
          <w:p w:rsidR="009F7EBC" w:rsidRPr="00940C4E" w:rsidRDefault="009F7EBC" w:rsidP="005419A5">
            <w:pPr>
              <w:contextualSpacing/>
            </w:pPr>
            <w:r>
              <w:t>б) Бетховен</w:t>
            </w:r>
          </w:p>
          <w:p w:rsidR="009F7EBC" w:rsidRDefault="009F7EBC" w:rsidP="005419A5">
            <w:pPr>
              <w:contextualSpacing/>
              <w:rPr>
                <w:b/>
              </w:rPr>
            </w:pPr>
            <w:r>
              <w:t>в)  Бах</w:t>
            </w:r>
          </w:p>
        </w:tc>
      </w:tr>
      <w:tr w:rsidR="009F7EBC" w:rsidTr="005419A5">
        <w:tc>
          <w:tcPr>
            <w:tcW w:w="675" w:type="dxa"/>
          </w:tcPr>
          <w:p w:rsidR="009F7EBC" w:rsidRPr="00641A5E" w:rsidRDefault="009F7EBC" w:rsidP="005419A5">
            <w:pPr>
              <w:contextualSpacing/>
              <w:rPr>
                <w:bCs/>
              </w:rPr>
            </w:pPr>
            <w:r w:rsidRPr="00641A5E">
              <w:rPr>
                <w:bCs/>
              </w:rPr>
              <w:t>3.</w:t>
            </w:r>
          </w:p>
        </w:tc>
        <w:tc>
          <w:tcPr>
            <w:tcW w:w="4110" w:type="dxa"/>
          </w:tcPr>
          <w:p w:rsidR="009F7EBC" w:rsidRPr="000365EE" w:rsidRDefault="009F7EBC" w:rsidP="005419A5">
            <w:pPr>
              <w:contextualSpacing/>
            </w:pPr>
          </w:p>
        </w:tc>
        <w:tc>
          <w:tcPr>
            <w:tcW w:w="568" w:type="dxa"/>
          </w:tcPr>
          <w:p w:rsidR="009F7EBC" w:rsidRDefault="009F7EBC" w:rsidP="005419A5">
            <w:pPr>
              <w:contextualSpacing/>
              <w:rPr>
                <w:b/>
              </w:rPr>
            </w:pPr>
          </w:p>
        </w:tc>
        <w:tc>
          <w:tcPr>
            <w:tcW w:w="4218" w:type="dxa"/>
          </w:tcPr>
          <w:p w:rsidR="009F7EBC" w:rsidRDefault="009F7EBC" w:rsidP="005419A5">
            <w:pPr>
              <w:contextualSpacing/>
              <w:rPr>
                <w:b/>
              </w:rPr>
            </w:pPr>
          </w:p>
        </w:tc>
      </w:tr>
    </w:tbl>
    <w:p w:rsidR="009F7EBC" w:rsidRDefault="009F7EBC" w:rsidP="009F7EBC">
      <w:pPr>
        <w:contextualSpacing/>
        <w:rPr>
          <w:b/>
        </w:rPr>
      </w:pPr>
    </w:p>
    <w:p w:rsidR="009F7EBC" w:rsidRDefault="009F7EBC" w:rsidP="009F7EBC">
      <w:pPr>
        <w:contextualSpacing/>
        <w:rPr>
          <w:b/>
        </w:rPr>
      </w:pPr>
    </w:p>
    <w:p w:rsidR="009F7EBC" w:rsidRPr="005621D1" w:rsidRDefault="009F7EBC" w:rsidP="009F7EBC">
      <w:pPr>
        <w:contextualSpacing/>
        <w:rPr>
          <w:b/>
        </w:rPr>
      </w:pPr>
      <w:r>
        <w:rPr>
          <w:b/>
        </w:rPr>
        <w:t>2. ТЕСТ – творчество Й. Гайдна. (10 вопросов)</w:t>
      </w:r>
    </w:p>
    <w:p w:rsidR="009F7EBC" w:rsidRPr="00712F6C" w:rsidRDefault="009F7EBC" w:rsidP="009F7EBC">
      <w:pPr>
        <w:contextualSpacing/>
        <w:rPr>
          <w:b/>
        </w:rPr>
      </w:pPr>
      <w:r>
        <w:rPr>
          <w:b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4017"/>
        <w:gridCol w:w="694"/>
        <w:gridCol w:w="3967"/>
      </w:tblGrid>
      <w:tr w:rsidR="009F7EBC" w:rsidRPr="00771B29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1.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</w:pPr>
            <w:r w:rsidRPr="00940C4E">
              <w:t>Представителем какого направления в и</w:t>
            </w:r>
            <w:r>
              <w:t>скусстве был композитор Й. Гайдн</w:t>
            </w:r>
          </w:p>
        </w:tc>
        <w:tc>
          <w:tcPr>
            <w:tcW w:w="710" w:type="dxa"/>
          </w:tcPr>
          <w:p w:rsidR="009F7EBC" w:rsidRPr="00023033" w:rsidRDefault="009F7EBC" w:rsidP="005419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4076" w:type="dxa"/>
          </w:tcPr>
          <w:p w:rsidR="009F7EBC" w:rsidRPr="00940C4E" w:rsidRDefault="009F7EBC" w:rsidP="005419A5">
            <w:pPr>
              <w:contextualSpacing/>
            </w:pPr>
            <w:r w:rsidRPr="00940C4E">
              <w:t>а) барокко;</w:t>
            </w:r>
          </w:p>
          <w:p w:rsidR="009F7EBC" w:rsidRPr="00940C4E" w:rsidRDefault="009F7EBC" w:rsidP="005419A5">
            <w:pPr>
              <w:contextualSpacing/>
            </w:pPr>
            <w:r w:rsidRPr="00940C4E">
              <w:t>б) классицизм;</w:t>
            </w:r>
          </w:p>
          <w:p w:rsidR="009F7EBC" w:rsidRPr="00940C4E" w:rsidRDefault="009F7EBC" w:rsidP="005419A5">
            <w:pPr>
              <w:contextualSpacing/>
            </w:pPr>
            <w:r w:rsidRPr="00940C4E">
              <w:t>в) романтизм.</w:t>
            </w:r>
          </w:p>
        </w:tc>
      </w:tr>
      <w:tr w:rsidR="009F7EBC" w:rsidRPr="00771B29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2.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</w:pPr>
            <w:r>
              <w:t>Из скольких групп инструментов состоит классический состав оркестра Гайдна</w:t>
            </w:r>
          </w:p>
        </w:tc>
        <w:tc>
          <w:tcPr>
            <w:tcW w:w="710" w:type="dxa"/>
          </w:tcPr>
          <w:p w:rsidR="009F7EBC" w:rsidRPr="00023033" w:rsidRDefault="009F7EBC" w:rsidP="005419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076" w:type="dxa"/>
          </w:tcPr>
          <w:p w:rsidR="009F7EBC" w:rsidRPr="00940C4E" w:rsidRDefault="009F7EBC" w:rsidP="005419A5">
            <w:pPr>
              <w:contextualSpacing/>
            </w:pPr>
            <w:r>
              <w:t>а) 4</w:t>
            </w:r>
          </w:p>
          <w:p w:rsidR="009F7EBC" w:rsidRPr="00940C4E" w:rsidRDefault="009F7EBC" w:rsidP="005419A5">
            <w:pPr>
              <w:contextualSpacing/>
            </w:pPr>
            <w:r>
              <w:t>б) 3</w:t>
            </w:r>
          </w:p>
          <w:p w:rsidR="009F7EBC" w:rsidRPr="00940C4E" w:rsidRDefault="009F7EBC" w:rsidP="005419A5">
            <w:pPr>
              <w:contextualSpacing/>
            </w:pPr>
            <w:r>
              <w:t>в) 2</w:t>
            </w:r>
          </w:p>
        </w:tc>
      </w:tr>
      <w:tr w:rsidR="009F7EBC" w:rsidRPr="00771B29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>
              <w:t xml:space="preserve"> 3..</w:t>
            </w:r>
          </w:p>
        </w:tc>
        <w:tc>
          <w:tcPr>
            <w:tcW w:w="4110" w:type="dxa"/>
          </w:tcPr>
          <w:p w:rsidR="009F7EBC" w:rsidRPr="00940C4E" w:rsidRDefault="009F7EBC" w:rsidP="005419A5">
            <w:pPr>
              <w:contextualSpacing/>
            </w:pPr>
            <w:r>
              <w:t xml:space="preserve"> </w:t>
            </w:r>
          </w:p>
        </w:tc>
        <w:tc>
          <w:tcPr>
            <w:tcW w:w="710" w:type="dxa"/>
          </w:tcPr>
          <w:p w:rsidR="009F7EBC" w:rsidRPr="00023033" w:rsidRDefault="009F7EBC" w:rsidP="005419A5">
            <w:pPr>
              <w:contextualSpacing/>
              <w:rPr>
                <w:b/>
                <w:bCs/>
              </w:rPr>
            </w:pPr>
          </w:p>
        </w:tc>
        <w:tc>
          <w:tcPr>
            <w:tcW w:w="4076" w:type="dxa"/>
          </w:tcPr>
          <w:p w:rsidR="009F7EBC" w:rsidRPr="00940C4E" w:rsidRDefault="009F7EBC" w:rsidP="005419A5">
            <w:pPr>
              <w:contextualSpacing/>
            </w:pPr>
          </w:p>
        </w:tc>
      </w:tr>
    </w:tbl>
    <w:p w:rsidR="009F7EBC" w:rsidRPr="00940C4E" w:rsidRDefault="009F7EBC" w:rsidP="009F7EBC">
      <w:pPr>
        <w:contextualSpacing/>
        <w:rPr>
          <w:b/>
        </w:rPr>
      </w:pPr>
      <w:r>
        <w:rPr>
          <w:b/>
        </w:rPr>
        <w:lastRenderedPageBreak/>
        <w:t>3.  ТЕСТ – написать  тональность данных музыкальных тем  (5 вопросов)</w:t>
      </w:r>
    </w:p>
    <w:p w:rsidR="009F7EBC" w:rsidRDefault="009F7EBC" w:rsidP="009F7EBC">
      <w:pPr>
        <w:contextualSpacing/>
        <w:jc w:val="both"/>
      </w:pPr>
      <w:r w:rsidRPr="00940C4E">
        <w:t>(Вставить напротив вопроса в пустую клетку цифру, соответствующую варианту ответа).</w:t>
      </w:r>
    </w:p>
    <w:p w:rsidR="009F7EBC" w:rsidRPr="00940C4E" w:rsidRDefault="009F7EBC" w:rsidP="009F7EBC">
      <w:pPr>
        <w:contextualSpacing/>
        <w:jc w:val="both"/>
      </w:pPr>
    </w:p>
    <w:p w:rsidR="009F7EBC" w:rsidRPr="00940C4E" w:rsidRDefault="009F7EBC" w:rsidP="009F7EBC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992"/>
      </w:tblGrid>
      <w:tr w:rsidR="009F7EBC" w:rsidRPr="00940C4E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1.</w:t>
            </w:r>
          </w:p>
        </w:tc>
        <w:tc>
          <w:tcPr>
            <w:tcW w:w="7230" w:type="dxa"/>
          </w:tcPr>
          <w:p w:rsidR="009F7EBC" w:rsidRPr="005621D1" w:rsidRDefault="009F7EBC" w:rsidP="005419A5">
            <w:pPr>
              <w:contextualSpacing/>
            </w:pPr>
            <w:r>
              <w:t xml:space="preserve">Симфония № 103,  </w:t>
            </w:r>
            <w:r>
              <w:rPr>
                <w:lang w:val="en-US"/>
              </w:rPr>
              <w:t>I</w:t>
            </w:r>
            <w:r>
              <w:t xml:space="preserve"> часть, побочная партия</w:t>
            </w:r>
          </w:p>
        </w:tc>
        <w:tc>
          <w:tcPr>
            <w:tcW w:w="992" w:type="dxa"/>
          </w:tcPr>
          <w:p w:rsidR="009F7EBC" w:rsidRPr="00C81468" w:rsidRDefault="009F7EBC" w:rsidP="005419A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7EBC" w:rsidRPr="00940C4E" w:rsidTr="005419A5">
        <w:tc>
          <w:tcPr>
            <w:tcW w:w="675" w:type="dxa"/>
          </w:tcPr>
          <w:p w:rsidR="009F7EBC" w:rsidRPr="00940C4E" w:rsidRDefault="009F7EBC" w:rsidP="005419A5">
            <w:pPr>
              <w:contextualSpacing/>
            </w:pPr>
            <w:r w:rsidRPr="00940C4E">
              <w:t>2.</w:t>
            </w:r>
          </w:p>
        </w:tc>
        <w:tc>
          <w:tcPr>
            <w:tcW w:w="7230" w:type="dxa"/>
          </w:tcPr>
          <w:p w:rsidR="009F7EBC" w:rsidRPr="00940C4E" w:rsidRDefault="009F7EBC" w:rsidP="005419A5">
            <w:pPr>
              <w:contextualSpacing/>
            </w:pPr>
            <w:r>
              <w:t xml:space="preserve">Соната Ре мажор, </w:t>
            </w:r>
            <w:r>
              <w:rPr>
                <w:lang w:val="en-US"/>
              </w:rPr>
              <w:t>II</w:t>
            </w:r>
            <w:r w:rsidRPr="005621D1">
              <w:t xml:space="preserve"> </w:t>
            </w:r>
            <w:r>
              <w:t>часть</w:t>
            </w:r>
          </w:p>
        </w:tc>
        <w:tc>
          <w:tcPr>
            <w:tcW w:w="992" w:type="dxa"/>
          </w:tcPr>
          <w:p w:rsidR="009F7EBC" w:rsidRPr="00C81468" w:rsidRDefault="009F7EBC" w:rsidP="005419A5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F7EBC" w:rsidRDefault="009F7EBC" w:rsidP="009F7EBC">
      <w:pPr>
        <w:contextualSpacing/>
      </w:pPr>
    </w:p>
    <w:p w:rsidR="009F7EBC" w:rsidRPr="00190242" w:rsidRDefault="009F7EBC" w:rsidP="009F7EBC">
      <w:pPr>
        <w:contextualSpacing/>
        <w:rPr>
          <w:b/>
          <w:bCs/>
        </w:rPr>
      </w:pPr>
      <w:r w:rsidRPr="00190242">
        <w:rPr>
          <w:b/>
          <w:bCs/>
        </w:rPr>
        <w:t>Варианты ответов:</w:t>
      </w:r>
    </w:p>
    <w:p w:rsidR="009F7EBC" w:rsidRPr="00C81468" w:rsidRDefault="009F7EBC" w:rsidP="009F7EBC">
      <w:pPr>
        <w:contextualSpacing/>
        <w:rPr>
          <w:lang w:val="en-US"/>
        </w:rPr>
      </w:pPr>
      <w:r>
        <w:t xml:space="preserve">1. </w:t>
      </w:r>
      <w:r>
        <w:rPr>
          <w:lang w:val="en-US"/>
        </w:rPr>
        <w:t>d</w:t>
      </w:r>
      <w:r>
        <w:t>-</w:t>
      </w:r>
      <w:r>
        <w:rPr>
          <w:lang w:val="en-US"/>
        </w:rPr>
        <w:t>moll</w:t>
      </w:r>
    </w:p>
    <w:p w:rsidR="009F7EBC" w:rsidRDefault="009F7EBC" w:rsidP="009F7EBC">
      <w:pPr>
        <w:contextualSpacing/>
      </w:pPr>
      <w:r>
        <w:t>2. В</w:t>
      </w:r>
      <w:r w:rsidRPr="00C81468">
        <w:t>-</w:t>
      </w:r>
      <w:r>
        <w:rPr>
          <w:lang w:val="en-US"/>
        </w:rPr>
        <w:t>du</w:t>
      </w:r>
    </w:p>
    <w:p w:rsidR="009F7EBC" w:rsidRPr="000A3087" w:rsidRDefault="009F7EBC" w:rsidP="009F7EBC">
      <w:pPr>
        <w:spacing w:line="276" w:lineRule="auto"/>
        <w:contextualSpacing/>
      </w:pPr>
    </w:p>
    <w:p w:rsidR="009F7EBC" w:rsidRDefault="009F7EBC" w:rsidP="009F7EBC">
      <w:pPr>
        <w:spacing w:line="276" w:lineRule="auto"/>
        <w:contextualSpacing/>
        <w:rPr>
          <w:b/>
        </w:rPr>
      </w:pPr>
      <w:r>
        <w:rPr>
          <w:b/>
          <w:lang w:val="en-US"/>
        </w:rPr>
        <w:t>V</w:t>
      </w:r>
      <w:r w:rsidRPr="00A97CE4">
        <w:rPr>
          <w:b/>
        </w:rPr>
        <w:t>.</w:t>
      </w:r>
      <w:r>
        <w:rPr>
          <w:b/>
        </w:rPr>
        <w:t xml:space="preserve">  ТВОРЧЕСКОЕ ЗАДАНИЕ: </w:t>
      </w:r>
    </w:p>
    <w:p w:rsidR="009F7EBC" w:rsidRDefault="009F7EBC" w:rsidP="009F7EBC">
      <w:pPr>
        <w:spacing w:line="276" w:lineRule="auto"/>
        <w:contextualSpacing/>
        <w:rPr>
          <w:b/>
        </w:rPr>
      </w:pPr>
      <w:r>
        <w:rPr>
          <w:b/>
        </w:rPr>
        <w:t xml:space="preserve">Написать ЭССЕ на предложенную тему по творчеству Й. Гайдна  </w:t>
      </w:r>
    </w:p>
    <w:p w:rsidR="009F7EBC" w:rsidRPr="000A3087" w:rsidRDefault="009F7EBC" w:rsidP="009F7EBC">
      <w:pPr>
        <w:spacing w:line="276" w:lineRule="auto"/>
        <w:contextualSpacing/>
        <w:rPr>
          <w:b/>
        </w:rPr>
      </w:pPr>
      <w:r w:rsidRPr="000A3087">
        <w:rPr>
          <w:bCs/>
        </w:rPr>
        <w:t>(не более 20 предложений).</w:t>
      </w:r>
      <w:r>
        <w:rPr>
          <w:b/>
        </w:rPr>
        <w:t xml:space="preserve">  </w:t>
      </w:r>
      <w:r>
        <w:rPr>
          <w:bCs/>
        </w:rPr>
        <w:t>О</w:t>
      </w:r>
      <w:r w:rsidRPr="00AF69AA">
        <w:t>дна из предложенных тем</w:t>
      </w:r>
      <w:r>
        <w:t xml:space="preserve"> будет выбрана</w:t>
      </w:r>
      <w:r w:rsidRPr="00AF69AA">
        <w:t xml:space="preserve"> по жребию</w:t>
      </w:r>
      <w:r>
        <w:t>.</w:t>
      </w:r>
    </w:p>
    <w:p w:rsidR="009F7EBC" w:rsidRDefault="009F7EBC" w:rsidP="009F7EBC">
      <w:pPr>
        <w:contextualSpacing/>
        <w:jc w:val="center"/>
        <w:rPr>
          <w:b/>
          <w:sz w:val="28"/>
          <w:szCs w:val="28"/>
        </w:rPr>
      </w:pPr>
    </w:p>
    <w:p w:rsidR="009F7EBC" w:rsidRPr="000B1646" w:rsidRDefault="009F7EBC" w:rsidP="009F7EBC">
      <w:pPr>
        <w:contextualSpacing/>
        <w:rPr>
          <w:b/>
          <w:bCs/>
        </w:rPr>
      </w:pPr>
      <w:r w:rsidRPr="000B1646">
        <w:rPr>
          <w:b/>
          <w:bCs/>
        </w:rPr>
        <w:t>Темы:</w:t>
      </w:r>
    </w:p>
    <w:p w:rsidR="009F7EBC" w:rsidRPr="003C6157" w:rsidRDefault="009F7EBC" w:rsidP="009F7EBC">
      <w:pPr>
        <w:contextualSpacing/>
        <w:rPr>
          <w:bCs/>
        </w:rPr>
      </w:pPr>
      <w:r>
        <w:rPr>
          <w:bCs/>
        </w:rPr>
        <w:t>1.</w:t>
      </w:r>
      <w:r w:rsidRPr="003C6157">
        <w:rPr>
          <w:bCs/>
        </w:rPr>
        <w:t>Классический симфонизм Й. Гайдна.</w:t>
      </w:r>
    </w:p>
    <w:p w:rsidR="009F7EBC" w:rsidRPr="003C6157" w:rsidRDefault="009F7EBC" w:rsidP="009F7EBC">
      <w:pPr>
        <w:contextualSpacing/>
        <w:rPr>
          <w:bCs/>
        </w:rPr>
      </w:pPr>
      <w:r>
        <w:rPr>
          <w:bCs/>
        </w:rPr>
        <w:t>2.Клавирное творчество Й. Гайдна.</w:t>
      </w:r>
    </w:p>
    <w:p w:rsidR="009F7EBC" w:rsidRPr="000A3087" w:rsidRDefault="009F7EBC" w:rsidP="009F7EBC">
      <w:pPr>
        <w:contextualSpacing/>
        <w:rPr>
          <w:bCs/>
        </w:rPr>
      </w:pPr>
      <w:r>
        <w:rPr>
          <w:bCs/>
        </w:rPr>
        <w:t>3.Музыкальное наследие Й. Гайдна.</w:t>
      </w:r>
    </w:p>
    <w:p w:rsidR="009F7EBC" w:rsidRPr="000A3087" w:rsidRDefault="009F7EBC" w:rsidP="009F7EBC">
      <w:pPr>
        <w:contextualSpacing/>
        <w:rPr>
          <w:bCs/>
        </w:rPr>
      </w:pPr>
    </w:p>
    <w:p w:rsidR="009F7EBC" w:rsidRPr="00B14C11" w:rsidRDefault="009F7EBC" w:rsidP="00B14C11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9F7EBC" w:rsidRPr="00B14C11" w:rsidSect="003046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1C" w:rsidRDefault="0086371C" w:rsidP="00D81AD4">
      <w:r>
        <w:separator/>
      </w:r>
    </w:p>
  </w:endnote>
  <w:endnote w:type="continuationSeparator" w:id="0">
    <w:p w:rsidR="0086371C" w:rsidRDefault="0086371C" w:rsidP="00D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1C" w:rsidRDefault="0086371C" w:rsidP="00D81AD4">
      <w:r>
        <w:separator/>
      </w:r>
    </w:p>
  </w:footnote>
  <w:footnote w:type="continuationSeparator" w:id="0">
    <w:p w:rsidR="0086371C" w:rsidRDefault="0086371C" w:rsidP="00D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294"/>
      <w:docPartObj>
        <w:docPartGallery w:val="Page Numbers (Top of Page)"/>
        <w:docPartUnique/>
      </w:docPartObj>
    </w:sdtPr>
    <w:sdtEndPr/>
    <w:sdtContent>
      <w:p w:rsidR="00B31EB6" w:rsidRDefault="00521DAB">
        <w:pPr>
          <w:pStyle w:val="a8"/>
          <w:jc w:val="center"/>
        </w:pPr>
        <w:r>
          <w:fldChar w:fldCharType="begin"/>
        </w:r>
        <w:r w:rsidR="003B0F28">
          <w:instrText xml:space="preserve"> PAGE   \* MERGEFORMAT </w:instrText>
        </w:r>
        <w:r>
          <w:fldChar w:fldCharType="separate"/>
        </w:r>
        <w:r w:rsidR="006B2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EB6" w:rsidRDefault="00B31E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CA8"/>
    <w:multiLevelType w:val="hybridMultilevel"/>
    <w:tmpl w:val="54FA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F6A"/>
    <w:multiLevelType w:val="hybridMultilevel"/>
    <w:tmpl w:val="F11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45E"/>
    <w:multiLevelType w:val="hybridMultilevel"/>
    <w:tmpl w:val="EC44A4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24A"/>
    <w:multiLevelType w:val="hybridMultilevel"/>
    <w:tmpl w:val="5492D4B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A5A"/>
    <w:multiLevelType w:val="hybridMultilevel"/>
    <w:tmpl w:val="68C0156E"/>
    <w:lvl w:ilvl="0" w:tplc="A498CF8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03584"/>
    <w:multiLevelType w:val="hybridMultilevel"/>
    <w:tmpl w:val="83B8BC32"/>
    <w:lvl w:ilvl="0" w:tplc="5F281158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05ED1"/>
    <w:multiLevelType w:val="hybridMultilevel"/>
    <w:tmpl w:val="A036D894"/>
    <w:lvl w:ilvl="0" w:tplc="991AE81E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B1054"/>
    <w:multiLevelType w:val="hybridMultilevel"/>
    <w:tmpl w:val="85C2EA5C"/>
    <w:lvl w:ilvl="0" w:tplc="93D6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910"/>
    <w:multiLevelType w:val="hybridMultilevel"/>
    <w:tmpl w:val="C6D6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0977"/>
    <w:multiLevelType w:val="hybridMultilevel"/>
    <w:tmpl w:val="90A6D7F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461A7"/>
    <w:multiLevelType w:val="hybridMultilevel"/>
    <w:tmpl w:val="136C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E77A8"/>
    <w:multiLevelType w:val="hybridMultilevel"/>
    <w:tmpl w:val="568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22B1A"/>
    <w:multiLevelType w:val="hybridMultilevel"/>
    <w:tmpl w:val="2928362A"/>
    <w:lvl w:ilvl="0" w:tplc="04190001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8"/>
    <w:rsid w:val="000102E3"/>
    <w:rsid w:val="000171DF"/>
    <w:rsid w:val="000365EE"/>
    <w:rsid w:val="00057235"/>
    <w:rsid w:val="0007199C"/>
    <w:rsid w:val="000C5022"/>
    <w:rsid w:val="000E4250"/>
    <w:rsid w:val="001066BC"/>
    <w:rsid w:val="00115986"/>
    <w:rsid w:val="00154293"/>
    <w:rsid w:val="0016363D"/>
    <w:rsid w:val="00185068"/>
    <w:rsid w:val="001A17D9"/>
    <w:rsid w:val="001A2963"/>
    <w:rsid w:val="001D15C8"/>
    <w:rsid w:val="00262CCB"/>
    <w:rsid w:val="00267BC8"/>
    <w:rsid w:val="00271938"/>
    <w:rsid w:val="00293409"/>
    <w:rsid w:val="002942C0"/>
    <w:rsid w:val="002A5553"/>
    <w:rsid w:val="0030460E"/>
    <w:rsid w:val="003277B5"/>
    <w:rsid w:val="003454B2"/>
    <w:rsid w:val="00362812"/>
    <w:rsid w:val="00367979"/>
    <w:rsid w:val="00382232"/>
    <w:rsid w:val="003B0F28"/>
    <w:rsid w:val="003E3093"/>
    <w:rsid w:val="003E7D7B"/>
    <w:rsid w:val="00407270"/>
    <w:rsid w:val="004612FC"/>
    <w:rsid w:val="00483CB0"/>
    <w:rsid w:val="004A061F"/>
    <w:rsid w:val="004A533B"/>
    <w:rsid w:val="004E734E"/>
    <w:rsid w:val="004F6BF9"/>
    <w:rsid w:val="00510AD4"/>
    <w:rsid w:val="00521DAB"/>
    <w:rsid w:val="00522362"/>
    <w:rsid w:val="00542E9F"/>
    <w:rsid w:val="00547DDC"/>
    <w:rsid w:val="006724BD"/>
    <w:rsid w:val="00680A2D"/>
    <w:rsid w:val="00684E95"/>
    <w:rsid w:val="00691A7B"/>
    <w:rsid w:val="006B2B26"/>
    <w:rsid w:val="006F229E"/>
    <w:rsid w:val="00712F6C"/>
    <w:rsid w:val="00730948"/>
    <w:rsid w:val="00730E27"/>
    <w:rsid w:val="00745852"/>
    <w:rsid w:val="0077754F"/>
    <w:rsid w:val="00786E94"/>
    <w:rsid w:val="007A789E"/>
    <w:rsid w:val="007E0F29"/>
    <w:rsid w:val="008455BF"/>
    <w:rsid w:val="008478BE"/>
    <w:rsid w:val="00847E9D"/>
    <w:rsid w:val="00854537"/>
    <w:rsid w:val="0086371C"/>
    <w:rsid w:val="00871676"/>
    <w:rsid w:val="008A2C8E"/>
    <w:rsid w:val="008A70A0"/>
    <w:rsid w:val="008B0D54"/>
    <w:rsid w:val="008C1BD9"/>
    <w:rsid w:val="008C7CA6"/>
    <w:rsid w:val="008F1AA5"/>
    <w:rsid w:val="009024C6"/>
    <w:rsid w:val="00910BBE"/>
    <w:rsid w:val="009239E1"/>
    <w:rsid w:val="00940C4E"/>
    <w:rsid w:val="00960D83"/>
    <w:rsid w:val="009857C6"/>
    <w:rsid w:val="009D33D7"/>
    <w:rsid w:val="009F7EBC"/>
    <w:rsid w:val="00A91CCF"/>
    <w:rsid w:val="00A97CE4"/>
    <w:rsid w:val="00AF5314"/>
    <w:rsid w:val="00AF69AA"/>
    <w:rsid w:val="00B13C8B"/>
    <w:rsid w:val="00B14C11"/>
    <w:rsid w:val="00B31EB6"/>
    <w:rsid w:val="00B60DEC"/>
    <w:rsid w:val="00B611A8"/>
    <w:rsid w:val="00BB2118"/>
    <w:rsid w:val="00C029D9"/>
    <w:rsid w:val="00C07A2F"/>
    <w:rsid w:val="00C11D71"/>
    <w:rsid w:val="00C13088"/>
    <w:rsid w:val="00C33A4D"/>
    <w:rsid w:val="00C532C9"/>
    <w:rsid w:val="00C556B4"/>
    <w:rsid w:val="00C55CE1"/>
    <w:rsid w:val="00C6219C"/>
    <w:rsid w:val="00C64098"/>
    <w:rsid w:val="00C9131C"/>
    <w:rsid w:val="00CE1E7F"/>
    <w:rsid w:val="00CE43D0"/>
    <w:rsid w:val="00CF0571"/>
    <w:rsid w:val="00D11FA3"/>
    <w:rsid w:val="00D22AC0"/>
    <w:rsid w:val="00D67BD0"/>
    <w:rsid w:val="00D81AD4"/>
    <w:rsid w:val="00E13D3F"/>
    <w:rsid w:val="00E25B6E"/>
    <w:rsid w:val="00E67E5E"/>
    <w:rsid w:val="00E9289E"/>
    <w:rsid w:val="00EC1FAA"/>
    <w:rsid w:val="00EE103C"/>
    <w:rsid w:val="00EF2F68"/>
    <w:rsid w:val="00EF70D0"/>
    <w:rsid w:val="00F36839"/>
    <w:rsid w:val="00F742FF"/>
    <w:rsid w:val="00FD4374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DCF9-0D0D-4D4A-B060-69E203B3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F2F68"/>
    <w:rPr>
      <w:rFonts w:ascii="Cambria" w:eastAsia="SimSun" w:hAnsi="Cambria" w:cs="Times New Roman"/>
      <w:lang w:val="en-US"/>
    </w:rPr>
  </w:style>
  <w:style w:type="paragraph" w:styleId="a4">
    <w:name w:val="No Spacing"/>
    <w:basedOn w:val="a"/>
    <w:link w:val="a3"/>
    <w:uiPriority w:val="99"/>
    <w:qFormat/>
    <w:rsid w:val="00EF2F68"/>
    <w:rPr>
      <w:rFonts w:ascii="Cambria" w:eastAsia="SimSun" w:hAnsi="Cambria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EF2F68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table" w:styleId="a6">
    <w:name w:val="Table Grid"/>
    <w:basedOn w:val="a1"/>
    <w:uiPriority w:val="59"/>
    <w:rsid w:val="0068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437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1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8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39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2</cp:revision>
  <cp:lastPrinted>2019-09-24T11:44:00Z</cp:lastPrinted>
  <dcterms:created xsi:type="dcterms:W3CDTF">2021-09-29T12:59:00Z</dcterms:created>
  <dcterms:modified xsi:type="dcterms:W3CDTF">2021-09-29T12:59:00Z</dcterms:modified>
</cp:coreProperties>
</file>